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A3" w:rsidRDefault="00C13BA3" w:rsidP="00303CB3">
      <w:pPr>
        <w:ind w:left="720"/>
        <w:jc w:val="center"/>
      </w:pPr>
    </w:p>
    <w:p w:rsidR="00303CB3" w:rsidRDefault="00303CB3" w:rsidP="00303CB3">
      <w:pPr>
        <w:ind w:left="720"/>
        <w:jc w:val="center"/>
      </w:pPr>
    </w:p>
    <w:p w:rsidR="00303CB3" w:rsidRDefault="00303CB3" w:rsidP="00303CB3">
      <w:pPr>
        <w:ind w:left="720"/>
        <w:jc w:val="center"/>
      </w:pPr>
      <w:r>
        <w:rPr>
          <w:noProof/>
          <w:lang w:bidi="ar-SA"/>
        </w:rPr>
        <w:drawing>
          <wp:inline distT="0" distB="0" distL="0" distR="0">
            <wp:extent cx="1901240" cy="1438275"/>
            <wp:effectExtent l="19050" t="0" r="3760" b="0"/>
            <wp:docPr id="1" name="Picture 0" descr="esc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pe.jpg"/>
                    <pic:cNvPicPr/>
                  </pic:nvPicPr>
                  <pic:blipFill>
                    <a:blip r:embed="rId8"/>
                    <a:stretch>
                      <a:fillRect/>
                    </a:stretch>
                  </pic:blipFill>
                  <pic:spPr>
                    <a:xfrm>
                      <a:off x="0" y="0"/>
                      <a:ext cx="1901240" cy="1438275"/>
                    </a:xfrm>
                    <a:prstGeom prst="rect">
                      <a:avLst/>
                    </a:prstGeom>
                  </pic:spPr>
                </pic:pic>
              </a:graphicData>
            </a:graphic>
          </wp:inline>
        </w:drawing>
      </w:r>
    </w:p>
    <w:p w:rsidR="00C97071" w:rsidRPr="00C97071" w:rsidRDefault="00C97071" w:rsidP="00C97071">
      <w:pPr>
        <w:pStyle w:val="ListParagraph"/>
        <w:rPr>
          <w:rFonts w:ascii="Times New Roman" w:hAnsi="Times New Roman"/>
          <w:b/>
          <w:color w:val="984806" w:themeColor="accent6" w:themeShade="80"/>
        </w:rPr>
      </w:pPr>
    </w:p>
    <w:p w:rsidR="00C97071" w:rsidRDefault="006E4639" w:rsidP="0053690B">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Send Doug an email with the number of parent conferences you had Thursday night in the subject line. Send another email with the number seen Friday morning—I need to keep the numbers separated. Thanks.</w:t>
      </w:r>
    </w:p>
    <w:p w:rsidR="006E4639" w:rsidRDefault="006E4639" w:rsidP="006E4639">
      <w:pPr>
        <w:rPr>
          <w:rFonts w:ascii="Times New Roman" w:hAnsi="Times New Roman"/>
          <w:b/>
          <w:color w:val="984806" w:themeColor="accent6" w:themeShade="80"/>
        </w:rPr>
      </w:pPr>
    </w:p>
    <w:p w:rsidR="006E4639" w:rsidRDefault="006E4639" w:rsidP="006E4639">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Send Doug an email with the names of the gifted students you talked about in your TBT next week (see email from 3-3-11).</w:t>
      </w:r>
    </w:p>
    <w:p w:rsidR="006E4639" w:rsidRPr="006E4639" w:rsidRDefault="006E4639" w:rsidP="006E4639">
      <w:pPr>
        <w:pStyle w:val="ListParagraph"/>
        <w:rPr>
          <w:rFonts w:ascii="Times New Roman" w:hAnsi="Times New Roman"/>
          <w:b/>
          <w:color w:val="984806" w:themeColor="accent6" w:themeShade="80"/>
        </w:rPr>
      </w:pPr>
    </w:p>
    <w:p w:rsidR="006E4639" w:rsidRDefault="00303CB3" w:rsidP="006E4639">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 xml:space="preserve">In service agenda </w:t>
      </w:r>
      <w:r w:rsidR="00DC1E58">
        <w:rPr>
          <w:rFonts w:ascii="Times New Roman" w:hAnsi="Times New Roman"/>
          <w:b/>
          <w:color w:val="984806" w:themeColor="accent6" w:themeShade="80"/>
        </w:rPr>
        <w:t xml:space="preserve">for Monday </w:t>
      </w:r>
      <w:r>
        <w:rPr>
          <w:rFonts w:ascii="Times New Roman" w:hAnsi="Times New Roman"/>
          <w:b/>
          <w:color w:val="984806" w:themeColor="accent6" w:themeShade="80"/>
        </w:rPr>
        <w:t>is at the end of the memo.</w:t>
      </w:r>
    </w:p>
    <w:p w:rsidR="00DC1E58" w:rsidRPr="00DC1E58" w:rsidRDefault="00DC1E58" w:rsidP="00DC1E58">
      <w:pPr>
        <w:pStyle w:val="ListParagraph"/>
        <w:rPr>
          <w:rFonts w:ascii="Times New Roman" w:hAnsi="Times New Roman"/>
          <w:b/>
          <w:color w:val="984806" w:themeColor="accent6" w:themeShade="80"/>
        </w:rPr>
      </w:pPr>
    </w:p>
    <w:p w:rsidR="00DC1E58" w:rsidRPr="006E4639" w:rsidRDefault="00DC1E58" w:rsidP="006E4639">
      <w:pPr>
        <w:pStyle w:val="ListParagraph"/>
        <w:numPr>
          <w:ilvl w:val="0"/>
          <w:numId w:val="28"/>
        </w:numPr>
        <w:rPr>
          <w:rFonts w:ascii="Times New Roman" w:hAnsi="Times New Roman"/>
          <w:b/>
          <w:color w:val="984806" w:themeColor="accent6" w:themeShade="80"/>
        </w:rPr>
      </w:pPr>
    </w:p>
    <w:p w:rsidR="009243E9" w:rsidRPr="006B02AE" w:rsidRDefault="009243E9" w:rsidP="009243E9">
      <w:pPr>
        <w:rPr>
          <w:rFonts w:ascii="Times New Roman" w:hAnsi="Times New Roman"/>
          <w:b/>
          <w:color w:val="984806" w:themeColor="accent6" w:themeShade="80"/>
        </w:rPr>
      </w:pPr>
    </w:p>
    <w:p w:rsidR="004B36B7" w:rsidRPr="006B02AE" w:rsidRDefault="004B36B7" w:rsidP="00335DED">
      <w:pPr>
        <w:rPr>
          <w:rFonts w:ascii="Times New Roman" w:hAnsi="Times New Roman"/>
          <w:b/>
          <w:color w:val="984806" w:themeColor="accent6" w:themeShade="80"/>
        </w:rPr>
      </w:pPr>
    </w:p>
    <w:p w:rsidR="00335DED" w:rsidRPr="006B02AE" w:rsidRDefault="00335DED" w:rsidP="00335DED">
      <w:pPr>
        <w:rPr>
          <w:rFonts w:ascii="Times New Roman" w:hAnsi="Times New Roman"/>
          <w:b/>
          <w:color w:val="984806" w:themeColor="accent6" w:themeShade="80"/>
        </w:rPr>
      </w:pPr>
    </w:p>
    <w:p w:rsidR="00AB2CBD" w:rsidRDefault="00AB2CBD">
      <w:pPr>
        <w:rPr>
          <w:rFonts w:ascii="Lucida Handwriting" w:hAnsi="Lucida Handwriting"/>
          <w:color w:val="00B050"/>
          <w:sz w:val="36"/>
          <w:szCs w:val="36"/>
        </w:rPr>
      </w:pPr>
      <w:r>
        <w:rPr>
          <w:rFonts w:ascii="Lucida Handwriting" w:hAnsi="Lucida Handwriting"/>
          <w:color w:val="00B050"/>
          <w:sz w:val="36"/>
          <w:szCs w:val="36"/>
        </w:rPr>
        <w:br w:type="page"/>
      </w:r>
    </w:p>
    <w:p w:rsidR="001A4FFD" w:rsidRDefault="00146655" w:rsidP="00AC1872">
      <w:pPr>
        <w:rPr>
          <w:rFonts w:ascii="Lucida Handwriting" w:hAnsi="Lucida Handwriting"/>
          <w:color w:val="00B050"/>
          <w:sz w:val="36"/>
          <w:szCs w:val="36"/>
        </w:rPr>
      </w:pPr>
      <w:r>
        <w:rPr>
          <w:rFonts w:ascii="Lucida Handwriting" w:hAnsi="Lucida Handwriting"/>
          <w:color w:val="00B050"/>
          <w:sz w:val="36"/>
          <w:szCs w:val="36"/>
        </w:rPr>
        <w:lastRenderedPageBreak/>
        <w:t>Current Research and Information</w:t>
      </w:r>
      <w:r w:rsidR="009C2ABF">
        <w:rPr>
          <w:rFonts w:ascii="Lucida Handwriting" w:hAnsi="Lucida Handwriting"/>
          <w:color w:val="00B050"/>
          <w:sz w:val="36"/>
          <w:szCs w:val="36"/>
        </w:rPr>
        <w:t>—</w:t>
      </w:r>
    </w:p>
    <w:p w:rsidR="00C26AFD" w:rsidRDefault="00C26AFD" w:rsidP="00C26AFD">
      <w:pPr>
        <w:pStyle w:val="Heading1"/>
        <w:spacing w:before="75" w:after="150" w:line="340" w:lineRule="atLeast"/>
        <w:rPr>
          <w:rFonts w:ascii="Trebuchet MS" w:hAnsi="Trebuchet MS"/>
          <w:color w:val="000000"/>
          <w:sz w:val="36"/>
          <w:szCs w:val="36"/>
        </w:rPr>
      </w:pPr>
      <w:r>
        <w:rPr>
          <w:rFonts w:ascii="Times" w:hAnsi="Times" w:cs="Times"/>
          <w:color w:val="000000"/>
          <w:sz w:val="28"/>
          <w:szCs w:val="28"/>
        </w:rPr>
        <w:t>6. Using Wiki-Based Literature Circles to Teach Middle-School Novels</w:t>
      </w:r>
    </w:p>
    <w:p w:rsidR="00C26AFD" w:rsidRDefault="00C26AFD" w:rsidP="00C26AFD">
      <w:pPr>
        <w:pStyle w:val="Footer"/>
        <w:spacing w:before="150" w:after="150" w:line="340" w:lineRule="atLeast"/>
        <w:rPr>
          <w:rFonts w:ascii="Trebuchet MS" w:hAnsi="Trebuchet MS"/>
          <w:color w:val="333333"/>
          <w:sz w:val="20"/>
          <w:szCs w:val="20"/>
        </w:rPr>
      </w:pPr>
      <w:r>
        <w:rPr>
          <w:rFonts w:ascii="Trebuchet MS" w:hAnsi="Trebuchet MS"/>
          <w:color w:val="333333"/>
          <w:sz w:val="20"/>
          <w:szCs w:val="20"/>
        </w:rPr>
        <w:t>           </w:t>
      </w:r>
      <w:r>
        <w:rPr>
          <w:rStyle w:val="apple-converted-space"/>
          <w:rFonts w:ascii="Trebuchet MS" w:hAnsi="Trebuchet MS"/>
          <w:color w:val="333333"/>
          <w:sz w:val="20"/>
          <w:szCs w:val="20"/>
        </w:rPr>
        <w:t> </w:t>
      </w:r>
      <w:r>
        <w:rPr>
          <w:rFonts w:ascii="Trebuchet MS" w:hAnsi="Trebuchet MS"/>
          <w:color w:val="333333"/>
          <w:sz w:val="20"/>
          <w:szCs w:val="20"/>
        </w:rPr>
        <w:t>In this thoughtful article in</w:t>
      </w:r>
      <w:r>
        <w:rPr>
          <w:rStyle w:val="apple-converted-space"/>
          <w:rFonts w:ascii="Trebuchet MS" w:hAnsi="Trebuchet MS"/>
          <w:color w:val="333333"/>
          <w:sz w:val="20"/>
          <w:szCs w:val="20"/>
        </w:rPr>
        <w:t> </w:t>
      </w:r>
      <w:r>
        <w:rPr>
          <w:rFonts w:ascii="Trebuchet MS" w:hAnsi="Trebuchet MS"/>
          <w:i/>
          <w:iCs/>
          <w:color w:val="333333"/>
          <w:sz w:val="20"/>
          <w:szCs w:val="20"/>
        </w:rPr>
        <w:t>Middle Ground</w:t>
      </w:r>
      <w:r>
        <w:rPr>
          <w:rFonts w:ascii="Trebuchet MS" w:hAnsi="Trebuchet MS"/>
          <w:color w:val="333333"/>
          <w:sz w:val="20"/>
          <w:szCs w:val="20"/>
        </w:rPr>
        <w:t>, Michigan 8</w:t>
      </w:r>
      <w:r>
        <w:rPr>
          <w:rFonts w:ascii="Trebuchet MS" w:hAnsi="Trebuchet MS"/>
          <w:color w:val="333333"/>
          <w:sz w:val="20"/>
          <w:szCs w:val="20"/>
          <w:vertAlign w:val="superscript"/>
        </w:rPr>
        <w:t>th</w:t>
      </w:r>
      <w:r>
        <w:rPr>
          <w:rFonts w:ascii="Trebuchet MS" w:hAnsi="Trebuchet MS"/>
          <w:color w:val="333333"/>
          <w:sz w:val="20"/>
          <w:szCs w:val="20"/>
        </w:rPr>
        <w:t>-grade teacher Monica Anne Mansfield describes her dissatisfaction with the time-honored practice of teaching one novel to the whole class. It wasn’t working that well, especially for struggling readers, but Mansfield had several worries about moving to a more differentiated approach like literature circles. She liked the idea of students collaborating in small groups as they discussed their book’s events, characters, and plot, the author’s style, and how they perceived and reacted to the book. But would classroom management suffer? Would students stay engaged? Would they master state standards? And would there be enough materials and planning time?</w:t>
      </w:r>
    </w:p>
    <w:p w:rsidR="00C26AFD" w:rsidRDefault="00C26AFD" w:rsidP="00C26AFD">
      <w:pPr>
        <w:pStyle w:val="Footer"/>
        <w:spacing w:before="150" w:after="150" w:line="340" w:lineRule="atLeast"/>
        <w:rPr>
          <w:rFonts w:ascii="Trebuchet MS" w:hAnsi="Trebuchet MS"/>
          <w:color w:val="333333"/>
          <w:sz w:val="20"/>
          <w:szCs w:val="20"/>
        </w:rPr>
      </w:pPr>
      <w:r>
        <w:rPr>
          <w:rFonts w:ascii="Trebuchet MS" w:hAnsi="Trebuchet MS"/>
          <w:color w:val="333333"/>
          <w:sz w:val="20"/>
          <w:szCs w:val="20"/>
        </w:rPr>
        <w:t>           </w:t>
      </w:r>
      <w:r>
        <w:rPr>
          <w:rStyle w:val="apple-converted-space"/>
          <w:rFonts w:ascii="Trebuchet MS" w:hAnsi="Trebuchet MS"/>
          <w:color w:val="333333"/>
          <w:sz w:val="20"/>
          <w:szCs w:val="20"/>
        </w:rPr>
        <w:t> </w:t>
      </w:r>
      <w:r>
        <w:rPr>
          <w:rFonts w:ascii="Trebuchet MS" w:hAnsi="Trebuchet MS"/>
          <w:color w:val="333333"/>
          <w:sz w:val="20"/>
          <w:szCs w:val="20"/>
        </w:rPr>
        <w:t>Mansfield decided to take the plunge with her science fiction unit – and added another dimension: having students participate in literature circles via an online wiki. She began with a survey of students’ familiarity with the genre, their personal interests, and their level of confidence reading science fiction. The survey included short passages from four science-fiction books chosen for interest level, challenging content, and a variety of difficulty levels:</w:t>
      </w:r>
    </w:p>
    <w:p w:rsidR="00C26AFD" w:rsidRDefault="00C26AFD" w:rsidP="00C26AFD">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i/>
          <w:iCs/>
          <w:color w:val="333333"/>
          <w:sz w:val="20"/>
          <w:szCs w:val="20"/>
        </w:rPr>
        <w:t>The Time Machine</w:t>
      </w:r>
      <w:r>
        <w:rPr>
          <w:rStyle w:val="apple-converted-space"/>
          <w:rFonts w:ascii="Trebuchet MS" w:hAnsi="Trebuchet MS"/>
          <w:color w:val="333333"/>
          <w:sz w:val="20"/>
          <w:szCs w:val="20"/>
        </w:rPr>
        <w:t> </w:t>
      </w:r>
      <w:r>
        <w:rPr>
          <w:rFonts w:ascii="Trebuchet MS" w:hAnsi="Trebuchet MS"/>
          <w:color w:val="333333"/>
          <w:sz w:val="20"/>
          <w:szCs w:val="20"/>
        </w:rPr>
        <w:t>by H.G. Wells</w:t>
      </w:r>
    </w:p>
    <w:p w:rsidR="00C26AFD" w:rsidRDefault="00C26AFD" w:rsidP="00C26AFD">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i/>
          <w:iCs/>
          <w:color w:val="333333"/>
          <w:sz w:val="20"/>
          <w:szCs w:val="20"/>
        </w:rPr>
        <w:t>A Wrinkle in Time</w:t>
      </w:r>
      <w:r>
        <w:rPr>
          <w:rStyle w:val="apple-converted-space"/>
          <w:rFonts w:ascii="Trebuchet MS" w:hAnsi="Trebuchet MS"/>
          <w:color w:val="333333"/>
          <w:sz w:val="20"/>
          <w:szCs w:val="20"/>
        </w:rPr>
        <w:t> </w:t>
      </w:r>
      <w:r>
        <w:rPr>
          <w:rFonts w:ascii="Trebuchet MS" w:hAnsi="Trebuchet MS"/>
          <w:color w:val="333333"/>
          <w:sz w:val="20"/>
          <w:szCs w:val="20"/>
        </w:rPr>
        <w:t>by Madeleine L’Engle</w:t>
      </w:r>
    </w:p>
    <w:p w:rsidR="00C26AFD" w:rsidRDefault="00C26AFD" w:rsidP="00C26AFD">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i/>
          <w:iCs/>
          <w:color w:val="333333"/>
          <w:sz w:val="20"/>
          <w:szCs w:val="20"/>
        </w:rPr>
        <w:t>The House of the Scorpion</w:t>
      </w:r>
      <w:r>
        <w:rPr>
          <w:rStyle w:val="apple-converted-space"/>
          <w:rFonts w:ascii="Trebuchet MS" w:hAnsi="Trebuchet MS"/>
          <w:color w:val="333333"/>
          <w:sz w:val="20"/>
          <w:szCs w:val="20"/>
        </w:rPr>
        <w:t> </w:t>
      </w:r>
      <w:r>
        <w:rPr>
          <w:rFonts w:ascii="Trebuchet MS" w:hAnsi="Trebuchet MS"/>
          <w:color w:val="333333"/>
          <w:sz w:val="20"/>
          <w:szCs w:val="20"/>
        </w:rPr>
        <w:t>by Nancy Farmer</w:t>
      </w:r>
    </w:p>
    <w:p w:rsidR="00C26AFD" w:rsidRDefault="00C26AFD" w:rsidP="00C26AFD">
      <w:pPr>
        <w:spacing w:before="150" w:after="150" w:line="340" w:lineRule="atLeast"/>
        <w:ind w:left="720" w:hanging="180"/>
        <w:rPr>
          <w:rFonts w:ascii="Trebuchet MS" w:hAnsi="Trebuchet MS"/>
          <w:color w:val="333333"/>
          <w:sz w:val="20"/>
          <w:szCs w:val="20"/>
        </w:rPr>
      </w:pPr>
      <w:r>
        <w:rPr>
          <w:rFonts w:ascii="Trebuchet MS" w:hAnsi="Trebuchet MS"/>
          <w:color w:val="333333"/>
          <w:sz w:val="20"/>
          <w:szCs w:val="20"/>
        </w:rPr>
        <w:t>-</w:t>
      </w:r>
      <w:r>
        <w:rPr>
          <w:color w:val="333333"/>
          <w:sz w:val="14"/>
          <w:szCs w:val="14"/>
        </w:rPr>
        <w:t>  </w:t>
      </w:r>
      <w:r>
        <w:rPr>
          <w:rStyle w:val="apple-converted-space"/>
          <w:color w:val="333333"/>
          <w:sz w:val="14"/>
          <w:szCs w:val="14"/>
        </w:rPr>
        <w:t> </w:t>
      </w:r>
      <w:r>
        <w:rPr>
          <w:rFonts w:ascii="Trebuchet MS" w:hAnsi="Trebuchet MS"/>
          <w:i/>
          <w:iCs/>
          <w:color w:val="333333"/>
          <w:sz w:val="20"/>
          <w:szCs w:val="20"/>
        </w:rPr>
        <w:t>Anthem</w:t>
      </w:r>
      <w:r>
        <w:rPr>
          <w:rStyle w:val="apple-converted-space"/>
          <w:rFonts w:ascii="Trebuchet MS" w:hAnsi="Trebuchet MS"/>
          <w:color w:val="333333"/>
          <w:sz w:val="20"/>
          <w:szCs w:val="20"/>
        </w:rPr>
        <w:t> </w:t>
      </w:r>
      <w:r>
        <w:rPr>
          <w:rFonts w:ascii="Trebuchet MS" w:hAnsi="Trebuchet MS"/>
          <w:color w:val="333333"/>
          <w:sz w:val="20"/>
          <w:szCs w:val="20"/>
        </w:rPr>
        <w:t>by Ayn Rand (the shortest and most accessible to struggling students).</w:t>
      </w:r>
    </w:p>
    <w:p w:rsidR="00C26AFD" w:rsidRDefault="00C26AFD" w:rsidP="00C26AFD">
      <w:pPr>
        <w:spacing w:before="150" w:after="150" w:line="340" w:lineRule="atLeast"/>
        <w:rPr>
          <w:rFonts w:ascii="Trebuchet MS" w:hAnsi="Trebuchet MS"/>
          <w:color w:val="333333"/>
          <w:sz w:val="20"/>
          <w:szCs w:val="20"/>
        </w:rPr>
      </w:pPr>
      <w:r>
        <w:rPr>
          <w:rFonts w:ascii="Trebuchet MS" w:hAnsi="Trebuchet MS"/>
          <w:color w:val="333333"/>
          <w:sz w:val="20"/>
          <w:szCs w:val="20"/>
        </w:rPr>
        <w:t>Mansfield asked students to rank-order their preference and used the responses – and students’ reading levels – to assign each student to a book group.</w:t>
      </w:r>
    </w:p>
    <w:p w:rsidR="00C26AFD" w:rsidRDefault="00C26AFD" w:rsidP="00C26AFD">
      <w:pPr>
        <w:spacing w:before="150" w:after="150" w:line="340" w:lineRule="atLeast"/>
        <w:rPr>
          <w:rFonts w:ascii="Trebuchet MS" w:hAnsi="Trebuchet MS"/>
          <w:color w:val="333333"/>
          <w:sz w:val="20"/>
          <w:szCs w:val="20"/>
        </w:rPr>
      </w:pPr>
      <w:r>
        <w:rPr>
          <w:rFonts w:ascii="Trebuchet MS" w:hAnsi="Trebuchet MS"/>
          <w:color w:val="333333"/>
          <w:sz w:val="20"/>
          <w:szCs w:val="20"/>
        </w:rPr>
        <w:t>           </w:t>
      </w:r>
      <w:r>
        <w:rPr>
          <w:rStyle w:val="apple-converted-space"/>
          <w:rFonts w:ascii="Trebuchet MS" w:hAnsi="Trebuchet MS"/>
          <w:color w:val="333333"/>
          <w:sz w:val="20"/>
          <w:szCs w:val="20"/>
        </w:rPr>
        <w:t> </w:t>
      </w:r>
      <w:r>
        <w:rPr>
          <w:rFonts w:ascii="Trebuchet MS" w:hAnsi="Trebuchet MS"/>
          <w:color w:val="333333"/>
          <w:sz w:val="20"/>
          <w:szCs w:val="20"/>
        </w:rPr>
        <w:t>She then set up a basic wiki homepage for each book group, with links to additional discussion pages for each chapter and a resource page with discussion suggestions to support students who might have difficulty contributing to their group’s discussion. Students visited the computer lab every Monday, Wednesday, and Friday to read and post comments to the wiki. Because only one person could make changes to a wiki page at a time, Madison scheduled students from different class periods in groups together, which helped manage the number of people trying to post to a single page. On Tuesdays and Thursdays, students were back in Mansfield’s classroom and read independently, conferred with group members, or met with her. They used sticky notes to jot down ideas, questions, and connections they made as they read and referred to them when they posted comments to the wiki.</w:t>
      </w:r>
    </w:p>
    <w:p w:rsidR="00C26AFD" w:rsidRDefault="00C26AFD" w:rsidP="00C26AFD">
      <w:pPr>
        <w:spacing w:before="150" w:after="150" w:line="340" w:lineRule="atLeast"/>
        <w:ind w:firstLine="720"/>
        <w:rPr>
          <w:rFonts w:ascii="Trebuchet MS" w:hAnsi="Trebuchet MS"/>
          <w:color w:val="333333"/>
          <w:sz w:val="20"/>
          <w:szCs w:val="20"/>
        </w:rPr>
      </w:pPr>
      <w:r>
        <w:rPr>
          <w:rFonts w:ascii="Trebuchet MS" w:hAnsi="Trebuchet MS"/>
          <w:color w:val="333333"/>
          <w:sz w:val="20"/>
          <w:szCs w:val="20"/>
        </w:rPr>
        <w:t xml:space="preserve">Students immediately liked the new format, eagerly looking forward to reading and contributing each wiki day and initiating and managing lively discussions about their books. Some students contributed comments from home and other locations where they could get Web access. “The wiki fostered an environment of accountability, promoted peer collaboration, and provided students time for thoughtful reflection that is not always feasible in face-to-face discussion,” says Mansfield. “Unlike the whole-class novel study, the wiki was student-centered and engaging… The </w:t>
      </w:r>
      <w:r>
        <w:rPr>
          <w:rFonts w:ascii="Trebuchet MS" w:hAnsi="Trebuchet MS"/>
          <w:color w:val="333333"/>
          <w:sz w:val="20"/>
          <w:szCs w:val="20"/>
        </w:rPr>
        <w:lastRenderedPageBreak/>
        <w:t>student-centered approach supported by the wiki legitimized students’ questions, concerns, and interests. Students were committed as they worked together to understand the events of the novels and create deeper meaning by making connections to their lives and the world.” All students took to the new format, including those with a record of low grades, poor attendance, and discipline problems.</w:t>
      </w:r>
    </w:p>
    <w:p w:rsidR="00C26AFD" w:rsidRDefault="00C26AFD" w:rsidP="00C26AFD">
      <w:pPr>
        <w:spacing w:before="150" w:after="150" w:line="340" w:lineRule="atLeast"/>
        <w:ind w:firstLine="720"/>
        <w:rPr>
          <w:rFonts w:ascii="Trebuchet MS" w:hAnsi="Trebuchet MS"/>
          <w:color w:val="333333"/>
          <w:sz w:val="20"/>
          <w:szCs w:val="20"/>
        </w:rPr>
      </w:pPr>
      <w:r>
        <w:rPr>
          <w:rFonts w:ascii="Trebuchet MS" w:hAnsi="Trebuchet MS"/>
          <w:color w:val="333333"/>
          <w:sz w:val="20"/>
          <w:szCs w:val="20"/>
        </w:rPr>
        <w:t>As the unit progressed, Mansfield had all students do a common set of activities (tailored to their book) and provided extension activities to challenge advanced readers. At the end of the unit, all students took the same final test with questions specific to their novel. Mansfield was thrilled with the results: overall, students did 14 percentage points better than they had on a conventional whole-class novel unit earlier in the year. The biggest gains came among struggling students and boys, many of whom improved their scores 20-35 percentage points.</w:t>
      </w:r>
    </w:p>
    <w:p w:rsidR="00C26AFD" w:rsidRDefault="00C26AFD" w:rsidP="00C26AFD">
      <w:pPr>
        <w:spacing w:before="150" w:after="150" w:line="340" w:lineRule="atLeast"/>
        <w:ind w:firstLine="720"/>
        <w:rPr>
          <w:rFonts w:ascii="Trebuchet MS" w:hAnsi="Trebuchet MS"/>
          <w:color w:val="333333"/>
          <w:sz w:val="20"/>
          <w:szCs w:val="20"/>
        </w:rPr>
      </w:pPr>
      <w:r>
        <w:rPr>
          <w:rFonts w:ascii="Trebuchet MS" w:hAnsi="Trebuchet MS"/>
          <w:color w:val="333333"/>
          <w:sz w:val="20"/>
          <w:szCs w:val="20"/>
        </w:rPr>
        <w:t>Mansfield says that the wiki-based format was a major shift in her teaching style. “It challenged me to relinquish control of classroom activities and to empower students to pursue their own concerns, questions, and connections as they explored a variety of texts within and across class periods,” she says. “Most important, technology enabled me to manage the activities of multiple groups and individuals while attending to the needs of diverse learners.”</w:t>
      </w:r>
    </w:p>
    <w:p w:rsidR="00C26AFD" w:rsidRDefault="00C26AFD" w:rsidP="00C26AFD">
      <w:pPr>
        <w:pStyle w:val="Footer"/>
        <w:spacing w:before="150" w:after="150" w:line="360" w:lineRule="atLeast"/>
        <w:rPr>
          <w:rFonts w:ascii="Trebuchet MS" w:hAnsi="Trebuchet MS"/>
          <w:color w:val="333333"/>
          <w:sz w:val="20"/>
          <w:szCs w:val="20"/>
        </w:rPr>
      </w:pPr>
      <w:r>
        <w:rPr>
          <w:rFonts w:ascii="Trebuchet MS" w:hAnsi="Trebuchet MS"/>
          <w:color w:val="333333"/>
          <w:sz w:val="20"/>
          <w:szCs w:val="20"/>
        </w:rPr>
        <w:t> </w:t>
      </w:r>
    </w:p>
    <w:p w:rsidR="00C26AFD" w:rsidRDefault="00C26AFD" w:rsidP="00C26AFD">
      <w:pPr>
        <w:pStyle w:val="Footer"/>
        <w:spacing w:before="150" w:after="150" w:line="360" w:lineRule="atLeast"/>
        <w:rPr>
          <w:rFonts w:ascii="Trebuchet MS" w:hAnsi="Trebuchet MS"/>
          <w:color w:val="333333"/>
          <w:sz w:val="20"/>
          <w:szCs w:val="20"/>
        </w:rPr>
      </w:pPr>
      <w:r>
        <w:rPr>
          <w:rFonts w:ascii="Trebuchet MS" w:hAnsi="Trebuchet MS"/>
          <w:color w:val="333333"/>
          <w:sz w:val="20"/>
          <w:szCs w:val="20"/>
        </w:rPr>
        <w:t>“Using Wikis to Differentiate Instruction in Literature Circles” by Monica Anne Mansfield in</w:t>
      </w:r>
      <w:r>
        <w:rPr>
          <w:rStyle w:val="apple-converted-space"/>
          <w:rFonts w:ascii="Trebuchet MS" w:hAnsi="Trebuchet MS"/>
          <w:color w:val="333333"/>
          <w:sz w:val="20"/>
          <w:szCs w:val="20"/>
        </w:rPr>
        <w:t> </w:t>
      </w:r>
      <w:r>
        <w:rPr>
          <w:rFonts w:ascii="Trebuchet MS" w:hAnsi="Trebuchet MS"/>
          <w:i/>
          <w:iCs/>
          <w:color w:val="333333"/>
          <w:sz w:val="20"/>
          <w:szCs w:val="20"/>
        </w:rPr>
        <w:t>Middle Ground</w:t>
      </w:r>
      <w:r>
        <w:rPr>
          <w:rFonts w:ascii="Trebuchet MS" w:hAnsi="Trebuchet MS"/>
          <w:color w:val="333333"/>
          <w:sz w:val="20"/>
          <w:szCs w:val="20"/>
        </w:rPr>
        <w:t>, February 2011 (Vol. 14, #3, p. 16-17)</w:t>
      </w:r>
    </w:p>
    <w:p w:rsidR="00C26AFD" w:rsidRDefault="00D469E0" w:rsidP="00C26AFD">
      <w:pPr>
        <w:pStyle w:val="Footer"/>
        <w:spacing w:before="150" w:after="150" w:line="360" w:lineRule="atLeast"/>
        <w:rPr>
          <w:rFonts w:ascii="Trebuchet MS" w:hAnsi="Trebuchet MS"/>
          <w:color w:val="333333"/>
          <w:sz w:val="20"/>
          <w:szCs w:val="20"/>
        </w:rPr>
      </w:pPr>
      <w:hyperlink r:id="rId9" w:history="1">
        <w:r w:rsidR="00C26AFD">
          <w:rPr>
            <w:rStyle w:val="Hyperlink"/>
            <w:rFonts w:ascii="Trebuchet MS" w:hAnsi="Trebuchet MS"/>
            <w:color w:val="336699"/>
            <w:sz w:val="22"/>
            <w:szCs w:val="22"/>
          </w:rPr>
          <w:t>http://www.nmsa.org/Publications/MiddleGround/Articles/February2011/tabid/2326/Default.aspx</w:t>
        </w:r>
      </w:hyperlink>
      <w:r w:rsidR="00C26AFD">
        <w:rPr>
          <w:rFonts w:ascii="Trebuchet MS" w:hAnsi="Trebuchet MS"/>
          <w:color w:val="333333"/>
          <w:sz w:val="22"/>
          <w:szCs w:val="22"/>
        </w:rPr>
        <w:t> </w:t>
      </w:r>
    </w:p>
    <w:p w:rsidR="00C26AFD" w:rsidRDefault="00C26AFD" w:rsidP="00C26AFD">
      <w:pPr>
        <w:spacing w:before="150" w:after="150" w:line="360" w:lineRule="atLeast"/>
        <w:rPr>
          <w:rFonts w:ascii="Trebuchet MS" w:hAnsi="Trebuchet MS"/>
          <w:color w:val="333333"/>
          <w:sz w:val="20"/>
          <w:szCs w:val="20"/>
        </w:rPr>
      </w:pPr>
      <w:r>
        <w:rPr>
          <w:rFonts w:ascii="Trebuchet MS" w:hAnsi="Trebuchet MS"/>
          <w:color w:val="333333"/>
          <w:sz w:val="20"/>
          <w:szCs w:val="20"/>
        </w:rPr>
        <w:t>Mansfield can be reached at</w:t>
      </w:r>
      <w:r>
        <w:rPr>
          <w:rStyle w:val="apple-converted-space"/>
          <w:rFonts w:ascii="Trebuchet MS" w:hAnsi="Trebuchet MS"/>
          <w:color w:val="333333"/>
          <w:sz w:val="20"/>
          <w:szCs w:val="20"/>
        </w:rPr>
        <w:t> </w:t>
      </w:r>
      <w:hyperlink r:id="rId10" w:history="1">
        <w:r>
          <w:rPr>
            <w:rStyle w:val="Hyperlink"/>
            <w:rFonts w:ascii="Trebuchet MS" w:hAnsi="Trebuchet MS"/>
            <w:color w:val="336699"/>
            <w:sz w:val="20"/>
            <w:szCs w:val="20"/>
          </w:rPr>
          <w:t>monimans1@yahoo.com</w:t>
        </w:r>
      </w:hyperlink>
    </w:p>
    <w:p w:rsidR="00A821C0" w:rsidRDefault="00A821C0" w:rsidP="00AC1872">
      <w:pPr>
        <w:rPr>
          <w:rFonts w:ascii="Times New Roman" w:hAnsi="Times New Roman"/>
        </w:rPr>
      </w:pPr>
    </w:p>
    <w:p w:rsidR="00A821C0" w:rsidRDefault="00A821C0" w:rsidP="00AC1872">
      <w:pPr>
        <w:rPr>
          <w:rFonts w:ascii="Times New Roman" w:hAnsi="Times New Roman"/>
        </w:rPr>
      </w:pPr>
    </w:p>
    <w:p w:rsidR="00B63FBF" w:rsidRPr="00B63FBF" w:rsidRDefault="00B63FBF" w:rsidP="00AC1872">
      <w:pPr>
        <w:rPr>
          <w:rFonts w:ascii="Times New Roman" w:hAnsi="Times New Roman"/>
        </w:rPr>
      </w:pPr>
    </w:p>
    <w:p w:rsidR="005D58CD" w:rsidRDefault="005D58CD" w:rsidP="005D58CD">
      <w:pPr>
        <w:pStyle w:val="Heading1"/>
        <w:spacing w:before="75" w:after="150" w:line="340" w:lineRule="atLeast"/>
        <w:rPr>
          <w:rFonts w:ascii="Trebuchet MS" w:hAnsi="Trebuchet MS"/>
          <w:color w:val="000000"/>
          <w:sz w:val="36"/>
          <w:szCs w:val="36"/>
        </w:rPr>
      </w:pPr>
      <w:r>
        <w:rPr>
          <w:rFonts w:ascii="Times" w:hAnsi="Times" w:cs="Times"/>
          <w:color w:val="000000"/>
          <w:sz w:val="28"/>
          <w:szCs w:val="28"/>
        </w:rPr>
        <w:t>5. Improving Secondary Students’ Use of Academic Vocabulary</w:t>
      </w:r>
    </w:p>
    <w:p w:rsidR="005D58CD" w:rsidRPr="008B44D6" w:rsidRDefault="005D58CD" w:rsidP="005D58CD">
      <w:pPr>
        <w:pStyle w:val="Footer"/>
        <w:spacing w:before="150" w:after="150" w:line="340" w:lineRule="atLeast"/>
        <w:rPr>
          <w:rFonts w:ascii="Times New Roman" w:hAnsi="Times New Roman"/>
          <w:color w:val="333333"/>
          <w:sz w:val="20"/>
          <w:szCs w:val="20"/>
        </w:rPr>
      </w:pPr>
      <w:r>
        <w:rPr>
          <w:rFonts w:ascii="Trebuchet MS" w:hAnsi="Trebuchet MS"/>
          <w:color w:val="333333"/>
          <w:sz w:val="20"/>
          <w:szCs w:val="20"/>
        </w:rPr>
        <w:t>           </w:t>
      </w:r>
      <w:r>
        <w:rPr>
          <w:rStyle w:val="apple-converted-space"/>
          <w:rFonts w:ascii="Trebuchet MS" w:hAnsi="Trebuchet MS"/>
          <w:color w:val="333333"/>
          <w:sz w:val="20"/>
          <w:szCs w:val="20"/>
        </w:rPr>
        <w:t> </w:t>
      </w:r>
      <w:r w:rsidRPr="008B44D6">
        <w:rPr>
          <w:rFonts w:ascii="Times New Roman" w:hAnsi="Times New Roman"/>
          <w:color w:val="333333"/>
          <w:sz w:val="20"/>
          <w:szCs w:val="20"/>
        </w:rPr>
        <w:t>In this</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Principal Leadership</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article, San Diego State University professors Douglas Fisher and Nancy Frey emphasize the importance of academic vocabulary for secondary-school students – not just memorizing lists of words, but students reading, writing, speaking, and listening to key vocabulary in different contexts in all subject areas.</w:t>
      </w:r>
    </w:p>
    <w:p w:rsidR="005D58CD" w:rsidRPr="008B44D6" w:rsidRDefault="005D58CD" w:rsidP="005D58CD">
      <w:pPr>
        <w:pStyle w:val="Footer"/>
        <w:spacing w:before="150" w:after="150" w:line="340" w:lineRule="atLeast"/>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For example, a world history teacher might ask students to use the word</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pogroms</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in a sentence at least eight words long, with</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pogroms</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in the fourth position. Students might produce sentences like these:</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Russian czarists used</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pogroms</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to frighten Jewish activists.</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Some people escaped</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pogroms</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by immigrating to other countries, such as the United States.</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It’s easy for</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pogroms</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to turn into genocides.</w:t>
      </w:r>
    </w:p>
    <w:p w:rsidR="005D58CD" w:rsidRPr="008B44D6" w:rsidRDefault="005D58CD" w:rsidP="005D58CD">
      <w:pPr>
        <w:pStyle w:val="Footer"/>
        <w:spacing w:before="150" w:after="150" w:line="340" w:lineRule="atLeast"/>
        <w:rPr>
          <w:rFonts w:ascii="Times New Roman" w:hAnsi="Times New Roman"/>
          <w:color w:val="333333"/>
          <w:sz w:val="20"/>
          <w:szCs w:val="20"/>
        </w:rPr>
      </w:pPr>
      <w:r w:rsidRPr="008B44D6">
        <w:rPr>
          <w:rFonts w:ascii="Times New Roman" w:hAnsi="Times New Roman"/>
          <w:color w:val="333333"/>
          <w:sz w:val="20"/>
          <w:szCs w:val="20"/>
        </w:rPr>
        <w:lastRenderedPageBreak/>
        <w:t>The teacher might then have students read their sentences aloud and discuss the content and grammar. Every few days, students might look back in their history notebooks and choose one of their previous sentences to use as a topic sentence for a class summary they write on an exit ticket, allowing the teacher to gauge comprehension and zero in on students who need additional help.</w:t>
      </w:r>
    </w:p>
    <w:p w:rsidR="005D58CD" w:rsidRPr="008B44D6" w:rsidRDefault="005D58CD" w:rsidP="005D58CD">
      <w:pPr>
        <w:pStyle w:val="Footer"/>
        <w:spacing w:before="150" w:after="150" w:line="340" w:lineRule="atLeast"/>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Another technique for getting students to learn academic vocabulary is language frames – partially-constructed sentences into which students insert their original ideas to get practice using formal language to explain, defend, and persuade. For example, an English teacher might have students flesh out language frames like these:</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The evidence shows that -----.</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 believe this because -----.</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Ultimately, what I believe is ------.</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 reached this conclusion because ------.</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 would even add that --------.</w:t>
      </w:r>
    </w:p>
    <w:p w:rsidR="005D58CD" w:rsidRPr="008B44D6" w:rsidRDefault="005D58CD" w:rsidP="005D58CD">
      <w:pPr>
        <w:pStyle w:val="Footer"/>
        <w:spacing w:before="150" w:after="150" w:line="340" w:lineRule="atLeast"/>
        <w:rPr>
          <w:rFonts w:ascii="Times New Roman" w:hAnsi="Times New Roman"/>
          <w:color w:val="333333"/>
          <w:sz w:val="20"/>
          <w:szCs w:val="20"/>
        </w:rPr>
      </w:pPr>
      <w:r w:rsidRPr="008B44D6">
        <w:rPr>
          <w:rFonts w:ascii="Times New Roman" w:hAnsi="Times New Roman"/>
          <w:color w:val="333333"/>
          <w:sz w:val="20"/>
          <w:szCs w:val="20"/>
        </w:rPr>
        <w:t>A teacher could introduce language frames by modeling a sentence she might write after reading a mystery novel, and then have students read an article and complete their own sentences. When students get the hang of simple language frames, they can graduate to something more sophisticated, like this one:</w:t>
      </w:r>
    </w:p>
    <w:p w:rsidR="005D58CD" w:rsidRPr="008B44D6" w:rsidRDefault="005D58CD" w:rsidP="005D58CD">
      <w:pPr>
        <w:pStyle w:val="Footer"/>
        <w:spacing w:before="150" w:after="150" w:line="340" w:lineRule="atLeast"/>
        <w:ind w:left="720" w:hanging="180"/>
        <w:rPr>
          <w:rFonts w:ascii="Times New Roman" w:hAnsi="Times New Roman"/>
          <w:color w:val="333333"/>
          <w:sz w:val="20"/>
          <w:szCs w:val="20"/>
        </w:rPr>
      </w:pPr>
      <w:r w:rsidRPr="008B44D6">
        <w:rPr>
          <w:rFonts w:ascii="Times New Roman" w:hAnsi="Times New Roman"/>
          <w:color w:val="333333"/>
          <w:sz w:val="20"/>
          <w:szCs w:val="20"/>
        </w:rPr>
        <w:t>-  </w:t>
      </w:r>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I agree that ---, a point that needs emphasizing because so many people believe that ----. Using this frame, a student wrote, “I agree that happiness can be bought, a point that needs emphasizing because so many people believe that it is internal. Does the ease of transportation make you happy? What about the iPod you listen to?”</w:t>
      </w:r>
    </w:p>
    <w:p w:rsidR="005D58CD" w:rsidRPr="008B44D6" w:rsidRDefault="005D58CD" w:rsidP="005D58CD">
      <w:pPr>
        <w:pStyle w:val="Footer"/>
        <w:spacing w:before="150" w:after="150" w:line="340" w:lineRule="atLeast"/>
        <w:rPr>
          <w:rFonts w:ascii="Times New Roman" w:hAnsi="Times New Roman"/>
          <w:color w:val="333333"/>
          <w:sz w:val="20"/>
          <w:szCs w:val="20"/>
        </w:rPr>
      </w:pPr>
      <w:r w:rsidRPr="008B44D6">
        <w:rPr>
          <w:rFonts w:ascii="Times New Roman" w:hAnsi="Times New Roman"/>
          <w:color w:val="333333"/>
          <w:sz w:val="20"/>
          <w:szCs w:val="20"/>
        </w:rPr>
        <w:t>NASSP members can view a video of a teacher using language frames at</w:t>
      </w:r>
    </w:p>
    <w:p w:rsidR="005D58CD" w:rsidRPr="008B44D6" w:rsidRDefault="00D469E0" w:rsidP="005D58CD">
      <w:pPr>
        <w:pStyle w:val="Footer"/>
        <w:spacing w:before="150" w:after="150" w:line="340" w:lineRule="atLeast"/>
        <w:rPr>
          <w:rFonts w:ascii="Times New Roman" w:hAnsi="Times New Roman"/>
          <w:color w:val="333333"/>
          <w:sz w:val="20"/>
          <w:szCs w:val="20"/>
        </w:rPr>
      </w:pPr>
      <w:hyperlink r:id="rId11" w:history="1">
        <w:r w:rsidR="005D58CD" w:rsidRPr="008B44D6">
          <w:rPr>
            <w:rStyle w:val="Hyperlink"/>
            <w:rFonts w:ascii="Times New Roman" w:hAnsi="Times New Roman"/>
            <w:color w:val="336699"/>
            <w:sz w:val="20"/>
            <w:szCs w:val="20"/>
          </w:rPr>
          <w:t>http://www.principals.org/pl0211fisher</w:t>
        </w:r>
      </w:hyperlink>
      <w:r w:rsidR="005D58CD" w:rsidRPr="008B44D6">
        <w:rPr>
          <w:rFonts w:ascii="Times New Roman" w:hAnsi="Times New Roman"/>
          <w:color w:val="333333"/>
          <w:sz w:val="20"/>
          <w:szCs w:val="20"/>
        </w:rPr>
        <w:t>.</w:t>
      </w:r>
    </w:p>
    <w:p w:rsidR="005D58CD" w:rsidRPr="008B44D6" w:rsidRDefault="005D58CD" w:rsidP="005D58CD">
      <w:pPr>
        <w:pStyle w:val="Footer"/>
        <w:spacing w:before="150" w:after="150" w:line="360" w:lineRule="atLeast"/>
        <w:rPr>
          <w:rFonts w:ascii="Times New Roman" w:hAnsi="Times New Roman"/>
          <w:color w:val="333333"/>
          <w:sz w:val="20"/>
          <w:szCs w:val="20"/>
        </w:rPr>
      </w:pPr>
      <w:r w:rsidRPr="008B44D6">
        <w:rPr>
          <w:rFonts w:ascii="Times New Roman" w:hAnsi="Times New Roman"/>
          <w:color w:val="333333"/>
          <w:sz w:val="20"/>
          <w:szCs w:val="20"/>
        </w:rPr>
        <w:t> </w:t>
      </w:r>
    </w:p>
    <w:p w:rsidR="005D58CD" w:rsidRPr="008B44D6" w:rsidRDefault="005D58CD" w:rsidP="005D58CD">
      <w:pPr>
        <w:pStyle w:val="Footer"/>
        <w:spacing w:before="150" w:after="150" w:line="360" w:lineRule="atLeast"/>
        <w:rPr>
          <w:rFonts w:ascii="Times New Roman" w:hAnsi="Times New Roman"/>
          <w:color w:val="333333"/>
          <w:sz w:val="20"/>
          <w:szCs w:val="20"/>
        </w:rPr>
      </w:pPr>
      <w:r w:rsidRPr="008B44D6">
        <w:rPr>
          <w:rFonts w:ascii="Times New Roman" w:hAnsi="Times New Roman"/>
          <w:color w:val="333333"/>
          <w:sz w:val="20"/>
          <w:szCs w:val="20"/>
        </w:rPr>
        <w:t>“Academic Language in the Secondary Classroom” by Douglas Fisher and Nancy Frey in</w:t>
      </w:r>
      <w:r w:rsidRPr="008B44D6">
        <w:rPr>
          <w:rStyle w:val="apple-converted-space"/>
          <w:rFonts w:ascii="Times New Roman" w:hAnsi="Times New Roman"/>
          <w:color w:val="333333"/>
          <w:sz w:val="20"/>
          <w:szCs w:val="20"/>
        </w:rPr>
        <w:t> </w:t>
      </w:r>
      <w:r w:rsidRPr="008B44D6">
        <w:rPr>
          <w:rFonts w:ascii="Times New Roman" w:hAnsi="Times New Roman"/>
          <w:i/>
          <w:iCs/>
          <w:color w:val="333333"/>
          <w:sz w:val="20"/>
          <w:szCs w:val="20"/>
        </w:rPr>
        <w:t>Principal Leadership</w:t>
      </w:r>
      <w:r w:rsidRPr="008B44D6">
        <w:rPr>
          <w:rFonts w:ascii="Times New Roman" w:hAnsi="Times New Roman"/>
          <w:color w:val="333333"/>
          <w:sz w:val="20"/>
          <w:szCs w:val="20"/>
        </w:rPr>
        <w:t>, February 2011 (Vol. 11, #6, p. 64-66), no e-link available; the authors can be reached at</w:t>
      </w:r>
      <w:r w:rsidRPr="008B44D6">
        <w:rPr>
          <w:rStyle w:val="apple-converted-space"/>
          <w:rFonts w:ascii="Times New Roman" w:hAnsi="Times New Roman"/>
          <w:color w:val="333333"/>
          <w:sz w:val="20"/>
          <w:szCs w:val="20"/>
        </w:rPr>
        <w:t> </w:t>
      </w:r>
      <w:hyperlink r:id="rId12" w:history="1">
        <w:r w:rsidRPr="008B44D6">
          <w:rPr>
            <w:rStyle w:val="Hyperlink"/>
            <w:rFonts w:ascii="Times New Roman" w:hAnsi="Times New Roman"/>
            <w:color w:val="336699"/>
            <w:sz w:val="20"/>
            <w:szCs w:val="20"/>
          </w:rPr>
          <w:t>dfisher@mail.sdsu.edu</w:t>
        </w:r>
      </w:hyperlink>
      <w:r w:rsidRPr="008B44D6">
        <w:rPr>
          <w:rStyle w:val="apple-converted-space"/>
          <w:rFonts w:ascii="Times New Roman" w:hAnsi="Times New Roman"/>
          <w:color w:val="333333"/>
          <w:sz w:val="20"/>
          <w:szCs w:val="20"/>
        </w:rPr>
        <w:t> </w:t>
      </w:r>
      <w:r w:rsidRPr="008B44D6">
        <w:rPr>
          <w:rFonts w:ascii="Times New Roman" w:hAnsi="Times New Roman"/>
          <w:color w:val="333333"/>
          <w:sz w:val="20"/>
          <w:szCs w:val="20"/>
        </w:rPr>
        <w:t>and</w:t>
      </w:r>
      <w:r w:rsidRPr="008B44D6">
        <w:rPr>
          <w:rStyle w:val="apple-converted-space"/>
          <w:rFonts w:ascii="Times New Roman" w:hAnsi="Times New Roman"/>
          <w:color w:val="333333"/>
          <w:sz w:val="20"/>
          <w:szCs w:val="20"/>
        </w:rPr>
        <w:t> </w:t>
      </w:r>
      <w:hyperlink r:id="rId13" w:history="1">
        <w:r w:rsidRPr="008B44D6">
          <w:rPr>
            <w:rStyle w:val="Hyperlink"/>
            <w:rFonts w:ascii="Times New Roman" w:hAnsi="Times New Roman"/>
            <w:color w:val="336699"/>
            <w:sz w:val="20"/>
            <w:szCs w:val="20"/>
          </w:rPr>
          <w:t>nfrey@mail.sdsu.edu</w:t>
        </w:r>
      </w:hyperlink>
      <w:r w:rsidRPr="008B44D6">
        <w:rPr>
          <w:rFonts w:ascii="Times New Roman" w:hAnsi="Times New Roman"/>
          <w:color w:val="333333"/>
          <w:sz w:val="20"/>
          <w:szCs w:val="20"/>
        </w:rPr>
        <w:t>.</w:t>
      </w:r>
    </w:p>
    <w:p w:rsidR="00A07FBE" w:rsidRDefault="00A07FBE">
      <w:pPr>
        <w:rPr>
          <w:rFonts w:ascii="Lucida Handwriting" w:hAnsi="Lucida Handwriting"/>
          <w:color w:val="00B050"/>
          <w:sz w:val="22"/>
          <w:szCs w:val="22"/>
        </w:rPr>
      </w:pPr>
    </w:p>
    <w:p w:rsidR="00A80CCC" w:rsidRPr="00CF3459" w:rsidRDefault="00A80CCC">
      <w:pPr>
        <w:rPr>
          <w:rFonts w:ascii="Lucida Handwriting" w:hAnsi="Lucida Handwriting"/>
          <w:color w:val="00B050"/>
          <w:sz w:val="22"/>
          <w:szCs w:val="22"/>
        </w:rPr>
      </w:pPr>
    </w:p>
    <w:p w:rsidR="00A45311" w:rsidRDefault="00A45311">
      <w:pPr>
        <w:rPr>
          <w:rFonts w:ascii="Bradley Hand ITC" w:hAnsi="Bradley Hand ITC"/>
          <w:b/>
          <w:i/>
          <w:color w:val="7030A0"/>
          <w:sz w:val="36"/>
          <w:szCs w:val="36"/>
        </w:rPr>
      </w:pPr>
      <w:r>
        <w:rPr>
          <w:rFonts w:ascii="Bradley Hand ITC" w:hAnsi="Bradley Hand ITC"/>
          <w:b/>
          <w:i/>
          <w:color w:val="7030A0"/>
          <w:sz w:val="36"/>
          <w:szCs w:val="36"/>
        </w:rPr>
        <w:br w:type="page"/>
      </w:r>
    </w:p>
    <w:p w:rsidR="009A6B83" w:rsidRPr="0085445A" w:rsidRDefault="00314349" w:rsidP="00617292">
      <w:pPr>
        <w:rPr>
          <w:rFonts w:ascii="Bradley Hand ITC" w:hAnsi="Bradley Hand ITC"/>
          <w:i/>
          <w:color w:val="7030A0"/>
          <w:sz w:val="36"/>
          <w:szCs w:val="36"/>
        </w:rPr>
      </w:pPr>
      <w:r w:rsidRPr="0085445A">
        <w:rPr>
          <w:rFonts w:ascii="Bradley Hand ITC" w:hAnsi="Bradley Hand ITC"/>
          <w:b/>
          <w:i/>
          <w:color w:val="7030A0"/>
          <w:sz w:val="36"/>
          <w:szCs w:val="36"/>
        </w:rPr>
        <w:lastRenderedPageBreak/>
        <w:t>FROM THE “DON’T FORGET” FILES</w:t>
      </w:r>
      <w:r w:rsidR="001817A0" w:rsidRPr="0085445A">
        <w:rPr>
          <w:rFonts w:ascii="Bradley Hand ITC" w:hAnsi="Bradley Hand ITC"/>
          <w:b/>
          <w:i/>
          <w:color w:val="7030A0"/>
          <w:sz w:val="36"/>
          <w:szCs w:val="36"/>
        </w:rPr>
        <w:t>:</w:t>
      </w:r>
      <w:r w:rsidR="00B06124" w:rsidRPr="0085445A">
        <w:rPr>
          <w:rFonts w:ascii="Bradley Hand ITC" w:hAnsi="Bradley Hand ITC"/>
          <w:i/>
          <w:color w:val="7030A0"/>
          <w:sz w:val="36"/>
          <w:szCs w:val="36"/>
        </w:rPr>
        <w:t xml:space="preserve"> </w:t>
      </w:r>
    </w:p>
    <w:p w:rsidR="004676C7" w:rsidRPr="009811FD" w:rsidRDefault="004676C7" w:rsidP="0085445A">
      <w:pPr>
        <w:rPr>
          <w:rFonts w:ascii="Times New Roman" w:hAnsi="Times New Roman"/>
          <w:b/>
          <w:color w:val="7030A0"/>
        </w:rPr>
      </w:pPr>
    </w:p>
    <w:p w:rsidR="0053690B" w:rsidRPr="0053690B" w:rsidRDefault="0053690B" w:rsidP="0053690B">
      <w:pPr>
        <w:rPr>
          <w:rFonts w:ascii="Times New Roman" w:hAnsi="Times New Roman"/>
          <w:b/>
          <w:color w:val="7030A0"/>
          <w:sz w:val="22"/>
          <w:szCs w:val="22"/>
          <w:lang w:bidi="ar-SA"/>
        </w:rPr>
      </w:pPr>
    </w:p>
    <w:p w:rsidR="0053690B" w:rsidRPr="008B44D6" w:rsidRDefault="0053690B" w:rsidP="008B44D6">
      <w:pPr>
        <w:pStyle w:val="ListParagraph"/>
        <w:numPr>
          <w:ilvl w:val="0"/>
          <w:numId w:val="31"/>
        </w:numPr>
        <w:rPr>
          <w:rFonts w:ascii="Times New Roman" w:hAnsi="Times New Roman"/>
          <w:b/>
          <w:color w:val="7030A0"/>
        </w:rPr>
      </w:pPr>
      <w:r w:rsidRPr="008B44D6">
        <w:rPr>
          <w:rFonts w:ascii="Times New Roman" w:hAnsi="Times New Roman"/>
          <w:b/>
          <w:color w:val="7030A0"/>
        </w:rPr>
        <w:t>Please check my wiki space at</w:t>
      </w:r>
      <w:r w:rsidRPr="008B44D6">
        <w:rPr>
          <w:rFonts w:ascii="Times New Roman" w:hAnsi="Times New Roman"/>
          <w:b/>
          <w:color w:val="943634" w:themeColor="accent2" w:themeShade="BF"/>
        </w:rPr>
        <w:t xml:space="preserve"> </w:t>
      </w:r>
      <w:hyperlink r:id="rId14" w:history="1">
        <w:r>
          <w:rPr>
            <w:rStyle w:val="Hyperlink"/>
          </w:rPr>
          <w:t>http://aviewfromtheknol.wikispaces.com/</w:t>
        </w:r>
      </w:hyperlink>
      <w:r>
        <w:t xml:space="preserve"> </w:t>
      </w:r>
      <w:r w:rsidRPr="008B44D6">
        <w:rPr>
          <w:rFonts w:ascii="Times New Roman" w:hAnsi="Times New Roman"/>
          <w:b/>
          <w:color w:val="7030A0"/>
        </w:rPr>
        <w:t>and check the discussion tab to interact with what is posted.</w:t>
      </w:r>
    </w:p>
    <w:p w:rsidR="0053690B" w:rsidRPr="0053690B" w:rsidRDefault="0053690B" w:rsidP="0053690B">
      <w:pPr>
        <w:rPr>
          <w:rFonts w:ascii="Times New Roman" w:hAnsi="Times New Roman"/>
          <w:b/>
          <w:color w:val="7030A0"/>
          <w:sz w:val="22"/>
          <w:szCs w:val="22"/>
          <w:lang w:bidi="ar-SA"/>
        </w:rPr>
      </w:pPr>
    </w:p>
    <w:p w:rsidR="00EB2608" w:rsidRPr="00A30664" w:rsidRDefault="00EB2608" w:rsidP="008B44D6">
      <w:pPr>
        <w:pStyle w:val="ListParagraph"/>
        <w:numPr>
          <w:ilvl w:val="0"/>
          <w:numId w:val="31"/>
        </w:numPr>
        <w:rPr>
          <w:rFonts w:ascii="Times New Roman" w:hAnsi="Times New Roman"/>
          <w:b/>
          <w:color w:val="7030A0"/>
        </w:rPr>
      </w:pPr>
      <w:r w:rsidRPr="00A30664">
        <w:rPr>
          <w:rFonts w:ascii="Times New Roman" w:hAnsi="Times New Roman"/>
          <w:b/>
          <w:color w:val="7030A0"/>
        </w:rPr>
        <w:t>In order to better document parent contact we can now use Infinite Campus as a tool to record Student Study Team meetings, parent meetings, emails, phone conferences and all other methods of contact that should be documented. Use this method in place of any other phone logs or documentation.</w:t>
      </w:r>
    </w:p>
    <w:p w:rsidR="00EB2608" w:rsidRDefault="00EB2608" w:rsidP="00EB2608">
      <w:pPr>
        <w:rPr>
          <w:rFonts w:ascii="Times New Roman" w:hAnsi="Times New Roman"/>
          <w:b/>
          <w:color w:val="943634" w:themeColor="accent2" w:themeShade="BF"/>
        </w:rPr>
      </w:pP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 xml:space="preserve">“Search” </w:t>
      </w:r>
      <w:r w:rsidR="00AB2CBD" w:rsidRPr="00872DCA">
        <w:rPr>
          <w:rFonts w:ascii="Times New Roman" w:hAnsi="Times New Roman"/>
          <w:b/>
          <w:i/>
          <w:color w:val="365F91" w:themeColor="accent1" w:themeShade="BF"/>
        </w:rPr>
        <w:t>tabs</w:t>
      </w:r>
      <w:r w:rsidRPr="00872DCA">
        <w:rPr>
          <w:rFonts w:ascii="Times New Roman" w:hAnsi="Times New Roman"/>
          <w:b/>
          <w:i/>
          <w:color w:val="365F91" w:themeColor="accent1" w:themeShade="BF"/>
        </w:rPr>
        <w:t xml:space="preserve"> and find the student and click on the student’s name</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“Index” tab and click on “Student Information”</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“PLP” tab and click on “Contact Log” then click on “New Event”</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Fill out the form and save.</w:t>
      </w:r>
    </w:p>
    <w:p w:rsidR="00EB2608" w:rsidRDefault="00EB2608" w:rsidP="00EB2608">
      <w:pPr>
        <w:ind w:firstLine="720"/>
        <w:rPr>
          <w:rFonts w:ascii="Times New Roman" w:hAnsi="Times New Roman"/>
          <w:b/>
          <w:color w:val="943634" w:themeColor="accent2" w:themeShade="BF"/>
        </w:rPr>
      </w:pPr>
    </w:p>
    <w:p w:rsidR="00EB2608" w:rsidRPr="0053690B" w:rsidRDefault="00EB2608" w:rsidP="0053690B">
      <w:pPr>
        <w:ind w:left="720"/>
        <w:rPr>
          <w:rFonts w:ascii="Times New Roman" w:hAnsi="Times New Roman"/>
          <w:b/>
          <w:color w:val="365F91" w:themeColor="accent1" w:themeShade="BF"/>
        </w:rPr>
      </w:pPr>
      <w:r w:rsidRPr="0053690B">
        <w:rPr>
          <w:rFonts w:ascii="Times New Roman" w:hAnsi="Times New Roman"/>
          <w:b/>
          <w:color w:val="365F91" w:themeColor="accent1" w:themeShade="BF"/>
        </w:rPr>
        <w:t xml:space="preserve">The entry may be brief, highlight what was talked about and with whom; dates and times will be entered as you indicate. When you enter SST information, just write what was accomplished—the strategies/accommodations to be used; something very quick. </w:t>
      </w:r>
    </w:p>
    <w:p w:rsidR="00A30664" w:rsidRDefault="00A30664" w:rsidP="00EB2608">
      <w:pPr>
        <w:ind w:firstLine="720"/>
        <w:rPr>
          <w:rFonts w:ascii="Times New Roman" w:hAnsi="Times New Roman"/>
          <w:b/>
          <w:color w:val="943634" w:themeColor="accent2" w:themeShade="BF"/>
        </w:rPr>
      </w:pPr>
    </w:p>
    <w:p w:rsidR="00245AEB" w:rsidRPr="00C521FD" w:rsidRDefault="00245AEB" w:rsidP="00C521FD">
      <w:pPr>
        <w:pStyle w:val="ListParagraph"/>
        <w:rPr>
          <w:rFonts w:ascii="Times New Roman" w:hAnsi="Times New Roman"/>
          <w:b/>
          <w:color w:val="7030A0"/>
          <w:sz w:val="22"/>
          <w:szCs w:val="22"/>
          <w:lang w:bidi="ar-SA"/>
        </w:rPr>
      </w:pPr>
    </w:p>
    <w:p w:rsidR="00245AEB" w:rsidRDefault="00245AEB" w:rsidP="000717B8">
      <w:pPr>
        <w:rPr>
          <w:rFonts w:ascii="Times New Roman" w:hAnsi="Times New Roman"/>
          <w:b/>
          <w:i/>
          <w:color w:val="4F6228" w:themeColor="accent3" w:themeShade="80"/>
          <w:sz w:val="32"/>
          <w:szCs w:val="32"/>
        </w:rPr>
      </w:pPr>
    </w:p>
    <w:p w:rsidR="000717B8" w:rsidRDefault="000717B8" w:rsidP="000717B8">
      <w:pPr>
        <w:rPr>
          <w:rFonts w:ascii="Times New Roman" w:hAnsi="Times New Roman"/>
          <w:b/>
          <w:i/>
          <w:color w:val="4F6228" w:themeColor="accent3" w:themeShade="80"/>
          <w:sz w:val="32"/>
          <w:szCs w:val="32"/>
        </w:rPr>
      </w:pPr>
      <w:r w:rsidRPr="000717B8">
        <w:rPr>
          <w:rFonts w:ascii="Times New Roman" w:hAnsi="Times New Roman"/>
          <w:b/>
          <w:i/>
          <w:color w:val="4F6228" w:themeColor="accent3" w:themeShade="80"/>
          <w:sz w:val="32"/>
          <w:szCs w:val="32"/>
        </w:rPr>
        <w:t>Important dates from the fig tree:</w:t>
      </w:r>
    </w:p>
    <w:p w:rsidR="0085445A" w:rsidRDefault="0085445A" w:rsidP="000717B8">
      <w:pPr>
        <w:rPr>
          <w:rFonts w:ascii="Times New Roman" w:hAnsi="Times New Roman"/>
          <w:b/>
          <w:i/>
          <w:color w:val="4F6228" w:themeColor="accent3" w:themeShade="80"/>
        </w:rPr>
      </w:pPr>
    </w:p>
    <w:p w:rsidR="00A028F9" w:rsidRDefault="00DC1E58" w:rsidP="00DC1E58">
      <w:pPr>
        <w:pStyle w:val="ListParagraph"/>
        <w:numPr>
          <w:ilvl w:val="0"/>
          <w:numId w:val="32"/>
        </w:numPr>
        <w:rPr>
          <w:rFonts w:cstheme="minorHAnsi"/>
          <w:color w:val="4F6228" w:themeColor="accent3" w:themeShade="80"/>
        </w:rPr>
      </w:pPr>
      <w:r>
        <w:rPr>
          <w:rFonts w:cstheme="minorHAnsi"/>
          <w:color w:val="4F6228" w:themeColor="accent3" w:themeShade="80"/>
        </w:rPr>
        <w:t>Budgets are due in my office March 18</w:t>
      </w:r>
      <w:r w:rsidRPr="00DC1E58">
        <w:rPr>
          <w:rFonts w:cstheme="minorHAnsi"/>
          <w:color w:val="4F6228" w:themeColor="accent3" w:themeShade="80"/>
          <w:vertAlign w:val="superscript"/>
        </w:rPr>
        <w:t>th</w:t>
      </w:r>
      <w:r>
        <w:rPr>
          <w:rFonts w:cstheme="minorHAnsi"/>
          <w:color w:val="4F6228" w:themeColor="accent3" w:themeShade="80"/>
        </w:rPr>
        <w:t>.</w:t>
      </w:r>
    </w:p>
    <w:p w:rsidR="00DC1E58" w:rsidRDefault="00DC1E58" w:rsidP="00DC1E58">
      <w:pPr>
        <w:rPr>
          <w:rFonts w:cstheme="minorHAnsi"/>
          <w:color w:val="4F6228" w:themeColor="accent3" w:themeShade="80"/>
        </w:rPr>
      </w:pPr>
    </w:p>
    <w:p w:rsidR="00DC1E58" w:rsidRDefault="00DC1E58" w:rsidP="00DC1E58">
      <w:pPr>
        <w:pStyle w:val="ListParagraph"/>
        <w:numPr>
          <w:ilvl w:val="0"/>
          <w:numId w:val="32"/>
        </w:numPr>
        <w:rPr>
          <w:rFonts w:cstheme="minorHAnsi"/>
          <w:color w:val="4F6228" w:themeColor="accent3" w:themeShade="80"/>
        </w:rPr>
      </w:pPr>
      <w:r>
        <w:rPr>
          <w:rFonts w:cstheme="minorHAnsi"/>
          <w:color w:val="4F6228" w:themeColor="accent3" w:themeShade="80"/>
        </w:rPr>
        <w:t>Faculty meeting march 24</w:t>
      </w:r>
      <w:r w:rsidRPr="00DC1E58">
        <w:rPr>
          <w:rFonts w:cstheme="minorHAnsi"/>
          <w:color w:val="4F6228" w:themeColor="accent3" w:themeShade="80"/>
          <w:vertAlign w:val="superscript"/>
        </w:rPr>
        <w:t>th</w:t>
      </w:r>
      <w:r>
        <w:rPr>
          <w:rFonts w:cstheme="minorHAnsi"/>
          <w:color w:val="4F6228" w:themeColor="accent3" w:themeShade="80"/>
        </w:rPr>
        <w:t>.</w:t>
      </w:r>
    </w:p>
    <w:p w:rsidR="00DC1E58" w:rsidRPr="00DC1E58" w:rsidRDefault="00DC1E58" w:rsidP="00DC1E58">
      <w:pPr>
        <w:pStyle w:val="ListParagraph"/>
        <w:rPr>
          <w:rFonts w:cstheme="minorHAnsi"/>
          <w:color w:val="4F6228" w:themeColor="accent3" w:themeShade="80"/>
        </w:rPr>
      </w:pPr>
    </w:p>
    <w:p w:rsidR="00DC1E58" w:rsidRDefault="00DC1E58">
      <w:pPr>
        <w:rPr>
          <w:rFonts w:cstheme="minorHAnsi"/>
          <w:color w:val="4F6228" w:themeColor="accent3" w:themeShade="80"/>
        </w:rPr>
      </w:pPr>
      <w:r>
        <w:rPr>
          <w:rFonts w:cstheme="minorHAnsi"/>
          <w:color w:val="4F6228" w:themeColor="accent3" w:themeShade="80"/>
        </w:rPr>
        <w:br w:type="page"/>
      </w:r>
    </w:p>
    <w:p w:rsidR="00DC1E58" w:rsidRPr="00524D02" w:rsidRDefault="00DC1E58" w:rsidP="00DC1E58">
      <w:pPr>
        <w:rPr>
          <w:rFonts w:ascii="Comic Sans MS" w:hAnsi="Comic Sans MS"/>
          <w:sz w:val="20"/>
          <w:szCs w:val="20"/>
        </w:rPr>
      </w:pPr>
      <w:r w:rsidRPr="00524D02">
        <w:rPr>
          <w:rFonts w:ascii="Comic Sans MS" w:hAnsi="Comic Sans MS"/>
          <w:sz w:val="20"/>
          <w:szCs w:val="20"/>
        </w:rPr>
        <w:lastRenderedPageBreak/>
        <w:t>8:00 to 9:45</w:t>
      </w:r>
      <w:r w:rsidRPr="00524D02">
        <w:rPr>
          <w:rFonts w:ascii="Comic Sans MS" w:hAnsi="Comic Sans MS"/>
          <w:sz w:val="20"/>
          <w:szCs w:val="20"/>
        </w:rPr>
        <w:tab/>
        <w:t>Language Arts Curriculum work:</w:t>
      </w:r>
      <w:r w:rsidRPr="00524D02">
        <w:rPr>
          <w:rFonts w:ascii="Comic Sans MS" w:hAnsi="Comic Sans MS"/>
          <w:sz w:val="20"/>
          <w:szCs w:val="20"/>
        </w:rPr>
        <w:tab/>
        <w:t>Conference room</w:t>
      </w:r>
    </w:p>
    <w:p w:rsidR="00DC1E58" w:rsidRPr="00524D02" w:rsidRDefault="00DC1E58" w:rsidP="00DC1E58">
      <w:pPr>
        <w:rPr>
          <w:rFonts w:ascii="Comic Sans MS" w:hAnsi="Comic Sans MS"/>
          <w:sz w:val="20"/>
          <w:szCs w:val="20"/>
        </w:rPr>
      </w:pPr>
      <w:r w:rsidRPr="00524D02">
        <w:rPr>
          <w:rFonts w:ascii="Comic Sans MS" w:hAnsi="Comic Sans MS"/>
          <w:sz w:val="20"/>
          <w:szCs w:val="20"/>
        </w:rPr>
        <w:tab/>
      </w:r>
      <w:r w:rsidRPr="00524D02">
        <w:rPr>
          <w:rFonts w:ascii="Comic Sans MS" w:hAnsi="Comic Sans MS"/>
          <w:sz w:val="20"/>
          <w:szCs w:val="20"/>
        </w:rPr>
        <w:tab/>
        <w:t>Math Curriculum work:</w:t>
      </w:r>
      <w:r w:rsidRPr="00524D02">
        <w:rPr>
          <w:rFonts w:ascii="Comic Sans MS" w:hAnsi="Comic Sans MS"/>
          <w:sz w:val="20"/>
          <w:szCs w:val="20"/>
        </w:rPr>
        <w:tab/>
      </w:r>
      <w:r w:rsidRPr="00524D02">
        <w:rPr>
          <w:rFonts w:ascii="Comic Sans MS" w:hAnsi="Comic Sans MS"/>
          <w:sz w:val="20"/>
          <w:szCs w:val="20"/>
        </w:rPr>
        <w:tab/>
      </w:r>
      <w:r w:rsidRPr="00524D02">
        <w:rPr>
          <w:rFonts w:ascii="Comic Sans MS" w:hAnsi="Comic Sans MS"/>
          <w:sz w:val="20"/>
          <w:szCs w:val="20"/>
        </w:rPr>
        <w:tab/>
        <w:t>204</w:t>
      </w:r>
    </w:p>
    <w:p w:rsidR="00DC1E58" w:rsidRPr="00524D02" w:rsidRDefault="00DC1E58" w:rsidP="00DC1E58">
      <w:pPr>
        <w:rPr>
          <w:rFonts w:ascii="Comic Sans MS" w:hAnsi="Comic Sans MS"/>
          <w:sz w:val="20"/>
          <w:szCs w:val="20"/>
        </w:rPr>
      </w:pPr>
      <w:r w:rsidRPr="00524D02">
        <w:rPr>
          <w:rFonts w:ascii="Comic Sans MS" w:hAnsi="Comic Sans MS"/>
          <w:sz w:val="20"/>
          <w:szCs w:val="20"/>
        </w:rPr>
        <w:tab/>
      </w:r>
      <w:r w:rsidRPr="00524D02">
        <w:rPr>
          <w:rFonts w:ascii="Comic Sans MS" w:hAnsi="Comic Sans MS"/>
          <w:sz w:val="20"/>
          <w:szCs w:val="20"/>
        </w:rPr>
        <w:tab/>
        <w:t>Science Curriculum work</w:t>
      </w:r>
      <w:r w:rsidRPr="00524D02">
        <w:rPr>
          <w:rFonts w:ascii="Comic Sans MS" w:hAnsi="Comic Sans MS"/>
          <w:sz w:val="20"/>
          <w:szCs w:val="20"/>
        </w:rPr>
        <w:tab/>
      </w:r>
      <w:r w:rsidRPr="00524D02">
        <w:rPr>
          <w:rFonts w:ascii="Comic Sans MS" w:hAnsi="Comic Sans MS"/>
          <w:sz w:val="20"/>
          <w:szCs w:val="20"/>
        </w:rPr>
        <w:tab/>
        <w:t>202</w:t>
      </w:r>
    </w:p>
    <w:p w:rsidR="00DC1E58" w:rsidRPr="00524D02" w:rsidRDefault="00DC1E58" w:rsidP="00DC1E58">
      <w:pPr>
        <w:rPr>
          <w:rFonts w:ascii="Comic Sans MS" w:hAnsi="Comic Sans MS"/>
          <w:sz w:val="20"/>
          <w:szCs w:val="20"/>
        </w:rPr>
      </w:pPr>
      <w:r w:rsidRPr="00524D02">
        <w:rPr>
          <w:rFonts w:ascii="Comic Sans MS" w:hAnsi="Comic Sans MS"/>
          <w:sz w:val="20"/>
          <w:szCs w:val="20"/>
        </w:rPr>
        <w:tab/>
      </w:r>
      <w:r w:rsidRPr="00524D02">
        <w:rPr>
          <w:rFonts w:ascii="Comic Sans MS" w:hAnsi="Comic Sans MS"/>
          <w:sz w:val="20"/>
          <w:szCs w:val="20"/>
        </w:rPr>
        <w:tab/>
        <w:t>Social Studies curriculum work</w:t>
      </w:r>
      <w:r w:rsidRPr="00524D02">
        <w:rPr>
          <w:rFonts w:ascii="Comic Sans MS" w:hAnsi="Comic Sans MS"/>
          <w:sz w:val="20"/>
          <w:szCs w:val="20"/>
        </w:rPr>
        <w:tab/>
      </w:r>
      <w:r w:rsidRPr="00524D02">
        <w:rPr>
          <w:rFonts w:ascii="Comic Sans MS" w:hAnsi="Comic Sans MS"/>
          <w:sz w:val="20"/>
          <w:szCs w:val="20"/>
        </w:rPr>
        <w:tab/>
        <w:t>208</w:t>
      </w:r>
    </w:p>
    <w:p w:rsidR="00DC1E58" w:rsidRPr="00524D02" w:rsidRDefault="00DC1E58" w:rsidP="00DC1E58">
      <w:pPr>
        <w:rPr>
          <w:rFonts w:ascii="Comic Sans MS" w:hAnsi="Comic Sans MS"/>
          <w:sz w:val="20"/>
          <w:szCs w:val="20"/>
        </w:rPr>
      </w:pPr>
      <w:r w:rsidRPr="00524D02">
        <w:rPr>
          <w:rFonts w:ascii="Comic Sans MS" w:hAnsi="Comic Sans MS"/>
          <w:sz w:val="20"/>
          <w:szCs w:val="20"/>
        </w:rPr>
        <w:tab/>
      </w:r>
      <w:r w:rsidRPr="00524D02">
        <w:rPr>
          <w:rFonts w:ascii="Comic Sans MS" w:hAnsi="Comic Sans MS"/>
          <w:sz w:val="20"/>
          <w:szCs w:val="20"/>
        </w:rPr>
        <w:tab/>
        <w:t>Exploratory Dept. meetings</w:t>
      </w:r>
      <w:r>
        <w:rPr>
          <w:rFonts w:ascii="Comic Sans MS" w:hAnsi="Comic Sans MS"/>
          <w:sz w:val="20"/>
          <w:szCs w:val="20"/>
        </w:rPr>
        <w:tab/>
      </w:r>
      <w:r>
        <w:rPr>
          <w:rFonts w:ascii="Comic Sans MS" w:hAnsi="Comic Sans MS"/>
          <w:sz w:val="20"/>
          <w:szCs w:val="20"/>
        </w:rPr>
        <w:tab/>
        <w:t>IMC</w:t>
      </w:r>
    </w:p>
    <w:p w:rsidR="00DC1E58" w:rsidRPr="00524D02" w:rsidRDefault="00DC1E58" w:rsidP="00DC1E58">
      <w:pPr>
        <w:rPr>
          <w:rFonts w:ascii="Comic Sans MS" w:hAnsi="Comic Sans MS"/>
          <w:sz w:val="20"/>
          <w:szCs w:val="20"/>
        </w:rPr>
      </w:pPr>
      <w:r w:rsidRPr="00524D02">
        <w:rPr>
          <w:rFonts w:ascii="Comic Sans MS" w:hAnsi="Comic Sans MS"/>
          <w:sz w:val="20"/>
          <w:szCs w:val="20"/>
        </w:rPr>
        <w:tab/>
      </w:r>
      <w:r w:rsidRPr="00524D02">
        <w:rPr>
          <w:rFonts w:ascii="Comic Sans MS" w:hAnsi="Comic Sans MS"/>
          <w:sz w:val="20"/>
          <w:szCs w:val="20"/>
        </w:rPr>
        <w:tab/>
      </w:r>
      <w:r>
        <w:rPr>
          <w:rFonts w:ascii="Comic Sans MS" w:hAnsi="Comic Sans MS"/>
          <w:sz w:val="20"/>
          <w:szCs w:val="20"/>
        </w:rPr>
        <w:t>Special Education</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see group assignments</w:t>
      </w:r>
    </w:p>
    <w:p w:rsidR="00DC1E58" w:rsidRPr="00524D02" w:rsidRDefault="00DC1E58" w:rsidP="00DC1E58">
      <w:pPr>
        <w:rPr>
          <w:rFonts w:ascii="Comic Sans MS" w:hAnsi="Comic Sans MS"/>
          <w:sz w:val="20"/>
          <w:szCs w:val="20"/>
        </w:rPr>
      </w:pPr>
    </w:p>
    <w:p w:rsidR="00DC1E58" w:rsidRPr="00524D02" w:rsidRDefault="00DC1E58" w:rsidP="00DC1E58">
      <w:pPr>
        <w:ind w:left="5040" w:hanging="5040"/>
        <w:rPr>
          <w:rFonts w:ascii="Comic Sans MS" w:hAnsi="Comic Sans MS"/>
          <w:sz w:val="20"/>
          <w:szCs w:val="20"/>
        </w:rPr>
      </w:pPr>
      <w:r w:rsidRPr="00524D02">
        <w:rPr>
          <w:rFonts w:ascii="Comic Sans MS" w:hAnsi="Comic Sans MS"/>
          <w:sz w:val="20"/>
          <w:szCs w:val="20"/>
        </w:rPr>
        <w:t>9:45 to 10:15 Wellness</w:t>
      </w:r>
      <w:r>
        <w:rPr>
          <w:rFonts w:ascii="Comic Sans MS" w:hAnsi="Comic Sans MS"/>
          <w:sz w:val="20"/>
          <w:szCs w:val="20"/>
        </w:rPr>
        <w:tab/>
        <w:t>Activity of your choice: walking, treadmill, aerobic workout, open gym</w:t>
      </w:r>
    </w:p>
    <w:p w:rsidR="00DC1E58" w:rsidRPr="00524D02" w:rsidRDefault="00DC1E58" w:rsidP="00DC1E58">
      <w:pPr>
        <w:rPr>
          <w:rFonts w:ascii="Comic Sans MS" w:hAnsi="Comic Sans MS"/>
          <w:sz w:val="20"/>
          <w:szCs w:val="20"/>
        </w:rPr>
      </w:pPr>
    </w:p>
    <w:p w:rsidR="00DC1E58" w:rsidRPr="00524D02" w:rsidRDefault="00DC1E58" w:rsidP="00DC1E58">
      <w:pPr>
        <w:rPr>
          <w:rFonts w:ascii="Comic Sans MS" w:hAnsi="Comic Sans MS"/>
          <w:sz w:val="20"/>
          <w:szCs w:val="20"/>
        </w:rPr>
      </w:pPr>
    </w:p>
    <w:p w:rsidR="00DC1E58" w:rsidRPr="00524D02" w:rsidRDefault="00DC1E58" w:rsidP="00DC1E58">
      <w:pPr>
        <w:rPr>
          <w:rFonts w:ascii="Comic Sans MS" w:hAnsi="Comic Sans MS"/>
          <w:sz w:val="20"/>
          <w:szCs w:val="20"/>
        </w:rPr>
      </w:pPr>
      <w:r w:rsidRPr="00524D02">
        <w:rPr>
          <w:rFonts w:ascii="Comic Sans MS" w:hAnsi="Comic Sans MS"/>
          <w:sz w:val="20"/>
          <w:szCs w:val="20"/>
        </w:rPr>
        <w:t>10:30 to 12:00</w:t>
      </w:r>
      <w:r w:rsidRPr="00524D02">
        <w:rPr>
          <w:rFonts w:ascii="Comic Sans MS" w:hAnsi="Comic Sans MS"/>
          <w:sz w:val="20"/>
          <w:szCs w:val="20"/>
        </w:rPr>
        <w:tab/>
        <w:t>AESOP Training</w:t>
      </w:r>
      <w:r w:rsidRPr="00524D02">
        <w:rPr>
          <w:rFonts w:ascii="Comic Sans MS" w:hAnsi="Comic Sans MS"/>
          <w:sz w:val="20"/>
          <w:szCs w:val="20"/>
        </w:rPr>
        <w:tab/>
      </w:r>
      <w:r w:rsidRPr="00524D02">
        <w:rPr>
          <w:rFonts w:ascii="Comic Sans MS" w:hAnsi="Comic Sans MS"/>
          <w:sz w:val="20"/>
          <w:szCs w:val="20"/>
        </w:rPr>
        <w:tab/>
      </w:r>
      <w:r w:rsidRPr="00524D02">
        <w:rPr>
          <w:rFonts w:ascii="Comic Sans MS" w:hAnsi="Comic Sans MS"/>
          <w:sz w:val="20"/>
          <w:szCs w:val="20"/>
        </w:rPr>
        <w:tab/>
        <w:t>Volm Theatre</w:t>
      </w:r>
      <w:r>
        <w:rPr>
          <w:rFonts w:ascii="Comic Sans MS" w:hAnsi="Comic Sans MS"/>
          <w:sz w:val="20"/>
          <w:szCs w:val="20"/>
        </w:rPr>
        <w:t>—all staff</w:t>
      </w:r>
    </w:p>
    <w:p w:rsidR="00DC1E58" w:rsidRPr="00524D02" w:rsidRDefault="00DC1E58" w:rsidP="00DC1E58">
      <w:pPr>
        <w:rPr>
          <w:rFonts w:ascii="Comic Sans MS" w:hAnsi="Comic Sans MS"/>
          <w:sz w:val="20"/>
          <w:szCs w:val="20"/>
        </w:rPr>
      </w:pPr>
    </w:p>
    <w:p w:rsidR="00DC1E58" w:rsidRPr="00524D02" w:rsidRDefault="00DC1E58" w:rsidP="00DC1E58">
      <w:pPr>
        <w:ind w:left="720" w:hanging="720"/>
        <w:rPr>
          <w:rFonts w:ascii="Comic Sans MS" w:hAnsi="Comic Sans MS"/>
          <w:sz w:val="20"/>
          <w:szCs w:val="20"/>
        </w:rPr>
      </w:pPr>
      <w:r w:rsidRPr="00524D02">
        <w:rPr>
          <w:rFonts w:ascii="Comic Sans MS" w:hAnsi="Comic Sans MS"/>
          <w:sz w:val="20"/>
          <w:szCs w:val="20"/>
        </w:rPr>
        <w:t>1:00 to 1:45</w:t>
      </w:r>
      <w:r w:rsidRPr="00524D02">
        <w:rPr>
          <w:rFonts w:ascii="Comic Sans MS" w:hAnsi="Comic Sans MS"/>
          <w:sz w:val="20"/>
          <w:szCs w:val="20"/>
        </w:rPr>
        <w:tab/>
        <w:t>Advanced Sci</w:t>
      </w:r>
      <w:r>
        <w:rPr>
          <w:rFonts w:ascii="Comic Sans MS" w:hAnsi="Comic Sans MS"/>
          <w:sz w:val="20"/>
          <w:szCs w:val="20"/>
        </w:rPr>
        <w:t>ence Group meeting</w:t>
      </w:r>
      <w:r>
        <w:rPr>
          <w:rFonts w:ascii="Comic Sans MS" w:hAnsi="Comic Sans MS"/>
          <w:sz w:val="20"/>
          <w:szCs w:val="20"/>
        </w:rPr>
        <w:tab/>
        <w:t>IMC: Dave, Lori, Todd, Chad, Doug</w:t>
      </w:r>
    </w:p>
    <w:p w:rsidR="00DC1E58" w:rsidRDefault="00DC1E58" w:rsidP="00DC1E58">
      <w:pPr>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When finished, return to groups</w:t>
      </w:r>
    </w:p>
    <w:p w:rsidR="00DC1E58" w:rsidRPr="00524D02" w:rsidRDefault="00DC1E58" w:rsidP="00DC1E58">
      <w:pPr>
        <w:rPr>
          <w:rFonts w:ascii="Comic Sans MS" w:hAnsi="Comic Sans MS"/>
          <w:sz w:val="20"/>
          <w:szCs w:val="20"/>
        </w:rPr>
      </w:pPr>
    </w:p>
    <w:p w:rsidR="00DC1E58" w:rsidRDefault="00DC1E58" w:rsidP="00DC1E58">
      <w:pPr>
        <w:rPr>
          <w:rFonts w:ascii="Comic Sans MS" w:hAnsi="Comic Sans MS"/>
          <w:sz w:val="20"/>
          <w:szCs w:val="20"/>
        </w:rPr>
      </w:pPr>
      <w:r w:rsidRPr="00524D02">
        <w:rPr>
          <w:rFonts w:ascii="Comic Sans MS" w:hAnsi="Comic Sans MS"/>
          <w:sz w:val="20"/>
          <w:szCs w:val="20"/>
        </w:rPr>
        <w:t>1:00 to 1:45</w:t>
      </w:r>
      <w:r w:rsidRPr="00524D02">
        <w:rPr>
          <w:rFonts w:ascii="Comic Sans MS" w:hAnsi="Comic Sans MS"/>
          <w:sz w:val="20"/>
          <w:szCs w:val="20"/>
        </w:rPr>
        <w:tab/>
        <w:t>SSA Facilitators</w:t>
      </w:r>
      <w:r w:rsidRPr="00524D02">
        <w:rPr>
          <w:rFonts w:ascii="Comic Sans MS" w:hAnsi="Comic Sans MS"/>
          <w:sz w:val="20"/>
          <w:szCs w:val="20"/>
        </w:rPr>
        <w:tab/>
      </w:r>
      <w:r w:rsidRPr="00524D02">
        <w:rPr>
          <w:rFonts w:ascii="Comic Sans MS" w:hAnsi="Comic Sans MS"/>
          <w:sz w:val="20"/>
          <w:szCs w:val="20"/>
        </w:rPr>
        <w:tab/>
      </w:r>
      <w:r w:rsidRPr="00524D02">
        <w:rPr>
          <w:rFonts w:ascii="Comic Sans MS" w:hAnsi="Comic Sans MS"/>
          <w:sz w:val="20"/>
          <w:szCs w:val="20"/>
        </w:rPr>
        <w:tab/>
        <w:t>Conference Room</w:t>
      </w:r>
      <w:r>
        <w:rPr>
          <w:rFonts w:ascii="Comic Sans MS" w:hAnsi="Comic Sans MS"/>
          <w:sz w:val="20"/>
          <w:szCs w:val="20"/>
        </w:rPr>
        <w:t>; when finished, return to</w:t>
      </w:r>
    </w:p>
    <w:p w:rsidR="00DC1E58" w:rsidRDefault="00DC1E58" w:rsidP="00DC1E58">
      <w:pPr>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groups</w:t>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p>
    <w:p w:rsidR="00DC1E58" w:rsidRDefault="00DC1E58" w:rsidP="00DC1E58">
      <w:pPr>
        <w:rPr>
          <w:rFonts w:ascii="Comic Sans MS" w:hAnsi="Comic Sans MS"/>
          <w:sz w:val="20"/>
          <w:szCs w:val="20"/>
        </w:rPr>
      </w:pPr>
    </w:p>
    <w:p w:rsidR="00DC1E58" w:rsidRDefault="00DC1E58" w:rsidP="00DC1E58">
      <w:pPr>
        <w:rPr>
          <w:rFonts w:ascii="Comic Sans MS" w:hAnsi="Comic Sans MS"/>
          <w:sz w:val="20"/>
          <w:szCs w:val="20"/>
        </w:rPr>
      </w:pPr>
      <w:r>
        <w:rPr>
          <w:rFonts w:ascii="Comic Sans MS" w:hAnsi="Comic Sans MS"/>
          <w:sz w:val="20"/>
          <w:szCs w:val="20"/>
        </w:rPr>
        <w:t>1:00 to 3:00</w:t>
      </w:r>
      <w:r>
        <w:rPr>
          <w:rFonts w:ascii="Comic Sans MS" w:hAnsi="Comic Sans MS"/>
          <w:sz w:val="20"/>
          <w:szCs w:val="20"/>
        </w:rPr>
        <w:tab/>
        <w:t>Group will complete curriculum work started in the morning.</w:t>
      </w:r>
    </w:p>
    <w:p w:rsidR="00DC1E58" w:rsidRDefault="00DC1E58" w:rsidP="00DC1E58">
      <w:pPr>
        <w:rPr>
          <w:rFonts w:ascii="Comic Sans MS" w:hAnsi="Comic Sans MS"/>
          <w:sz w:val="20"/>
          <w:szCs w:val="20"/>
        </w:rPr>
      </w:pPr>
    </w:p>
    <w:p w:rsidR="00DC1E58" w:rsidRPr="00524D02" w:rsidRDefault="00DC1E58" w:rsidP="00DC1E58">
      <w:pPr>
        <w:rPr>
          <w:rFonts w:ascii="Comic Sans MS" w:hAnsi="Comic Sans MS"/>
          <w:sz w:val="20"/>
          <w:szCs w:val="20"/>
        </w:rPr>
      </w:pPr>
    </w:p>
    <w:tbl>
      <w:tblPr>
        <w:tblW w:w="7700" w:type="dxa"/>
        <w:tblInd w:w="96" w:type="dxa"/>
        <w:tblLook w:val="04A0"/>
      </w:tblPr>
      <w:tblGrid>
        <w:gridCol w:w="1540"/>
        <w:gridCol w:w="1540"/>
        <w:gridCol w:w="1540"/>
        <w:gridCol w:w="1540"/>
        <w:gridCol w:w="1540"/>
      </w:tblGrid>
      <w:tr w:rsidR="00DC1E58" w:rsidRPr="00132994" w:rsidTr="00DC1E58">
        <w:trPr>
          <w:trHeight w:val="525"/>
        </w:trPr>
        <w:tc>
          <w:tcPr>
            <w:tcW w:w="1540" w:type="dxa"/>
            <w:tcBorders>
              <w:top w:val="single" w:sz="8" w:space="0" w:color="auto"/>
              <w:left w:val="single" w:sz="8" w:space="0" w:color="auto"/>
              <w:bottom w:val="nil"/>
              <w:right w:val="single" w:sz="8" w:space="0" w:color="auto"/>
            </w:tcBorders>
            <w:shd w:val="clear" w:color="auto" w:fill="auto"/>
            <w:vAlign w:val="center"/>
            <w:hideMark/>
          </w:tcPr>
          <w:p w:rsidR="00DC1E58" w:rsidRPr="00132994" w:rsidRDefault="00DC1E58" w:rsidP="00DC1E58">
            <w:pPr>
              <w:jc w:val="center"/>
              <w:rPr>
                <w:rFonts w:ascii="Times New Roman" w:hAnsi="Times New Roman"/>
                <w:b/>
                <w:bCs/>
                <w:color w:val="000000"/>
                <w:sz w:val="20"/>
                <w:szCs w:val="20"/>
              </w:rPr>
            </w:pPr>
            <w:r w:rsidRPr="00132994">
              <w:rPr>
                <w:rFonts w:ascii="Times New Roman" w:hAnsi="Times New Roman"/>
                <w:b/>
                <w:bCs/>
                <w:color w:val="000000"/>
                <w:sz w:val="20"/>
                <w:szCs w:val="20"/>
              </w:rPr>
              <w:t>Math Group</w:t>
            </w:r>
          </w:p>
        </w:tc>
        <w:tc>
          <w:tcPr>
            <w:tcW w:w="1540" w:type="dxa"/>
            <w:tcBorders>
              <w:top w:val="single" w:sz="8" w:space="0" w:color="auto"/>
              <w:left w:val="nil"/>
              <w:bottom w:val="nil"/>
              <w:right w:val="single" w:sz="8" w:space="0" w:color="auto"/>
            </w:tcBorders>
            <w:shd w:val="clear" w:color="auto" w:fill="auto"/>
            <w:vAlign w:val="center"/>
            <w:hideMark/>
          </w:tcPr>
          <w:p w:rsidR="00DC1E58" w:rsidRPr="00132994" w:rsidRDefault="00DC1E58" w:rsidP="00DC1E58">
            <w:pPr>
              <w:jc w:val="center"/>
              <w:rPr>
                <w:rFonts w:ascii="Times New Roman" w:hAnsi="Times New Roman"/>
                <w:b/>
                <w:bCs/>
                <w:color w:val="000000"/>
                <w:sz w:val="20"/>
                <w:szCs w:val="20"/>
              </w:rPr>
            </w:pPr>
            <w:r w:rsidRPr="00132994">
              <w:rPr>
                <w:rFonts w:ascii="Times New Roman" w:hAnsi="Times New Roman"/>
                <w:b/>
                <w:bCs/>
                <w:color w:val="000000"/>
                <w:sz w:val="20"/>
                <w:szCs w:val="20"/>
              </w:rPr>
              <w:t>Science Group</w:t>
            </w:r>
          </w:p>
        </w:tc>
        <w:tc>
          <w:tcPr>
            <w:tcW w:w="1540" w:type="dxa"/>
            <w:tcBorders>
              <w:top w:val="single" w:sz="8" w:space="0" w:color="auto"/>
              <w:left w:val="nil"/>
              <w:bottom w:val="nil"/>
              <w:right w:val="single" w:sz="8" w:space="0" w:color="auto"/>
            </w:tcBorders>
            <w:shd w:val="clear" w:color="auto" w:fill="auto"/>
            <w:vAlign w:val="center"/>
            <w:hideMark/>
          </w:tcPr>
          <w:p w:rsidR="00DC1E58" w:rsidRPr="00132994" w:rsidRDefault="00DC1E58" w:rsidP="00DC1E58">
            <w:pPr>
              <w:jc w:val="center"/>
              <w:rPr>
                <w:rFonts w:ascii="Times New Roman" w:hAnsi="Times New Roman"/>
                <w:b/>
                <w:bCs/>
                <w:color w:val="000000"/>
                <w:sz w:val="20"/>
                <w:szCs w:val="20"/>
              </w:rPr>
            </w:pPr>
            <w:r w:rsidRPr="00132994">
              <w:rPr>
                <w:rFonts w:ascii="Times New Roman" w:hAnsi="Times New Roman"/>
                <w:b/>
                <w:bCs/>
                <w:color w:val="000000"/>
                <w:sz w:val="20"/>
                <w:szCs w:val="20"/>
              </w:rPr>
              <w:t>Lang. Arts Group</w:t>
            </w:r>
          </w:p>
        </w:tc>
        <w:tc>
          <w:tcPr>
            <w:tcW w:w="1540" w:type="dxa"/>
            <w:tcBorders>
              <w:top w:val="single" w:sz="8" w:space="0" w:color="auto"/>
              <w:left w:val="nil"/>
              <w:bottom w:val="nil"/>
              <w:right w:val="single" w:sz="8" w:space="0" w:color="auto"/>
            </w:tcBorders>
            <w:shd w:val="clear" w:color="auto" w:fill="auto"/>
            <w:vAlign w:val="center"/>
            <w:hideMark/>
          </w:tcPr>
          <w:p w:rsidR="00DC1E58" w:rsidRPr="00132994" w:rsidRDefault="00DC1E58" w:rsidP="00DC1E58">
            <w:pPr>
              <w:jc w:val="center"/>
              <w:rPr>
                <w:rFonts w:ascii="Times New Roman" w:hAnsi="Times New Roman"/>
                <w:b/>
                <w:bCs/>
                <w:color w:val="000000"/>
                <w:sz w:val="20"/>
                <w:szCs w:val="20"/>
              </w:rPr>
            </w:pPr>
            <w:r w:rsidRPr="00132994">
              <w:rPr>
                <w:rFonts w:ascii="Times New Roman" w:hAnsi="Times New Roman"/>
                <w:b/>
                <w:bCs/>
                <w:color w:val="000000"/>
                <w:sz w:val="20"/>
                <w:szCs w:val="20"/>
              </w:rPr>
              <w:t>Soc. Stds. Group</w:t>
            </w:r>
          </w:p>
        </w:tc>
        <w:tc>
          <w:tcPr>
            <w:tcW w:w="1540" w:type="dxa"/>
            <w:tcBorders>
              <w:top w:val="nil"/>
              <w:left w:val="nil"/>
              <w:bottom w:val="nil"/>
              <w:right w:val="nil"/>
            </w:tcBorders>
            <w:shd w:val="clear" w:color="auto" w:fill="auto"/>
            <w:vAlign w:val="center"/>
            <w:hideMark/>
          </w:tcPr>
          <w:p w:rsidR="00DC1E58" w:rsidRPr="00132994" w:rsidRDefault="00DC1E58" w:rsidP="00DC1E58">
            <w:pPr>
              <w:jc w:val="center"/>
              <w:rPr>
                <w:rFonts w:ascii="Times New Roman" w:hAnsi="Times New Roman"/>
                <w:b/>
                <w:bCs/>
                <w:color w:val="000000"/>
                <w:sz w:val="20"/>
                <w:szCs w:val="20"/>
              </w:rPr>
            </w:pPr>
            <w:r w:rsidRPr="00132994">
              <w:rPr>
                <w:rFonts w:ascii="Times New Roman" w:hAnsi="Times New Roman"/>
                <w:b/>
                <w:bCs/>
                <w:color w:val="000000"/>
                <w:sz w:val="20"/>
                <w:szCs w:val="20"/>
              </w:rPr>
              <w:t>Exploratory Group</w:t>
            </w:r>
          </w:p>
        </w:tc>
      </w:tr>
      <w:tr w:rsidR="00DC1E58" w:rsidRPr="00132994" w:rsidTr="00DC1E58">
        <w:trPr>
          <w:trHeight w:val="300"/>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T. Wienke</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T. Nuskiewicz</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D. Knol</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K. Kubacki</w:t>
            </w:r>
          </w:p>
        </w:tc>
        <w:tc>
          <w:tcPr>
            <w:tcW w:w="1540" w:type="dxa"/>
            <w:tcBorders>
              <w:top w:val="single" w:sz="8" w:space="0" w:color="auto"/>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S. Farmer</w:t>
            </w:r>
          </w:p>
        </w:tc>
      </w:tr>
      <w:tr w:rsidR="00DC1E58" w:rsidRPr="00132994" w:rsidTr="00DC1E58">
        <w:trPr>
          <w:trHeight w:val="300"/>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Co. Harger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D. Hickman</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D. Madison</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Novak</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H. McCann</w:t>
            </w:r>
          </w:p>
        </w:tc>
      </w:tr>
      <w:tr w:rsidR="00DC1E58" w:rsidRPr="00132994" w:rsidTr="00DC1E58">
        <w:trPr>
          <w:trHeight w:val="300"/>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Ch. Harger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T. Mayr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P. Woods</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M. Umland</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A. Weix</w:t>
            </w:r>
          </w:p>
        </w:tc>
      </w:tr>
      <w:tr w:rsidR="00DC1E58" w:rsidRPr="00132994" w:rsidTr="00DC1E58">
        <w:trPr>
          <w:trHeight w:val="315"/>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L. Flannery</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E. Okray</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Kirsch</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R. Gut</w:t>
            </w:r>
          </w:p>
        </w:tc>
        <w:tc>
          <w:tcPr>
            <w:tcW w:w="1540" w:type="dxa"/>
            <w:tcBorders>
              <w:top w:val="nil"/>
              <w:left w:val="nil"/>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T. Weix</w:t>
            </w:r>
          </w:p>
        </w:tc>
      </w:tr>
      <w:tr w:rsidR="00DC1E58" w:rsidRPr="00132994" w:rsidTr="00DC1E58">
        <w:trPr>
          <w:trHeight w:val="315"/>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L. Scherer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V. Gravitter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Fuehrer</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L. Czerneski</w:t>
            </w: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r>
      <w:tr w:rsidR="00DC1E58" w:rsidRPr="00132994" w:rsidTr="00DC1E58">
        <w:trPr>
          <w:trHeight w:val="300"/>
        </w:trPr>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C. Baumgart</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Langseth</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K. Raab</w:t>
            </w:r>
          </w:p>
        </w:tc>
        <w:tc>
          <w:tcPr>
            <w:tcW w:w="1540" w:type="dxa"/>
            <w:tcBorders>
              <w:top w:val="nil"/>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 </w:t>
            </w:r>
          </w:p>
        </w:tc>
        <w:tc>
          <w:tcPr>
            <w:tcW w:w="1540" w:type="dxa"/>
            <w:tcBorders>
              <w:top w:val="single" w:sz="8" w:space="0" w:color="auto"/>
              <w:left w:val="nil"/>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B. Ebel</w:t>
            </w:r>
          </w:p>
        </w:tc>
      </w:tr>
      <w:tr w:rsidR="00DC1E58" w:rsidRPr="00132994" w:rsidTr="00DC1E58">
        <w:trPr>
          <w:trHeight w:val="315"/>
        </w:trPr>
        <w:tc>
          <w:tcPr>
            <w:tcW w:w="1540" w:type="dxa"/>
            <w:tcBorders>
              <w:top w:val="nil"/>
              <w:left w:val="single" w:sz="8" w:space="0" w:color="auto"/>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Monk</w:t>
            </w:r>
          </w:p>
        </w:tc>
        <w:tc>
          <w:tcPr>
            <w:tcW w:w="1540" w:type="dxa"/>
            <w:tcBorders>
              <w:top w:val="nil"/>
              <w:left w:val="nil"/>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 </w:t>
            </w:r>
          </w:p>
        </w:tc>
        <w:tc>
          <w:tcPr>
            <w:tcW w:w="1540" w:type="dxa"/>
            <w:tcBorders>
              <w:top w:val="nil"/>
              <w:left w:val="nil"/>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L. Ourada</w:t>
            </w:r>
          </w:p>
        </w:tc>
        <w:tc>
          <w:tcPr>
            <w:tcW w:w="1540" w:type="dxa"/>
            <w:tcBorders>
              <w:top w:val="nil"/>
              <w:left w:val="nil"/>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 </w:t>
            </w:r>
          </w:p>
        </w:tc>
        <w:tc>
          <w:tcPr>
            <w:tcW w:w="1540" w:type="dxa"/>
            <w:tcBorders>
              <w:top w:val="nil"/>
              <w:left w:val="nil"/>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C. Martin</w:t>
            </w:r>
          </w:p>
        </w:tc>
      </w:tr>
      <w:tr w:rsidR="00DC1E58" w:rsidRPr="00132994" w:rsidTr="00DC1E58">
        <w:trPr>
          <w:trHeight w:val="315"/>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single" w:sz="8" w:space="0" w:color="auto"/>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H. Hefner</w:t>
            </w: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D. Lodge</w:t>
            </w: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C. Schafer</w:t>
            </w:r>
          </w:p>
        </w:tc>
      </w:tr>
      <w:tr w:rsidR="00DC1E58" w:rsidRPr="00132994" w:rsidTr="00DC1E58">
        <w:trPr>
          <w:trHeight w:val="315"/>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Waterhouse</w:t>
            </w:r>
          </w:p>
        </w:tc>
      </w:tr>
      <w:tr w:rsidR="00DC1E58" w:rsidRPr="00132994" w:rsidTr="00DC1E58">
        <w:trPr>
          <w:trHeight w:val="315"/>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single" w:sz="8" w:space="0" w:color="auto"/>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A. Darr</w:t>
            </w: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J. Olson</w:t>
            </w:r>
          </w:p>
        </w:tc>
      </w:tr>
      <w:tr w:rsidR="00DC1E58" w:rsidRPr="00132994" w:rsidTr="00DC1E58">
        <w:trPr>
          <w:trHeight w:val="300"/>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nil"/>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D. Moe</w:t>
            </w:r>
          </w:p>
        </w:tc>
      </w:tr>
      <w:tr w:rsidR="00DC1E58" w:rsidRPr="00132994" w:rsidTr="00DC1E58">
        <w:trPr>
          <w:trHeight w:val="315"/>
        </w:trPr>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nil"/>
              <w:bottom w:val="nil"/>
              <w:right w:val="nil"/>
            </w:tcBorders>
            <w:shd w:val="clear" w:color="auto" w:fill="auto"/>
            <w:noWrap/>
            <w:vAlign w:val="bottom"/>
            <w:hideMark/>
          </w:tcPr>
          <w:p w:rsidR="00DC1E58" w:rsidRPr="00132994" w:rsidRDefault="00DC1E58" w:rsidP="00DC1E58">
            <w:pPr>
              <w:rPr>
                <w:rFonts w:ascii="Times New Roman" w:hAnsi="Times New Roman"/>
                <w:color w:val="000000"/>
                <w:sz w:val="20"/>
                <w:szCs w:val="20"/>
              </w:rPr>
            </w:pPr>
          </w:p>
        </w:tc>
        <w:tc>
          <w:tcPr>
            <w:tcW w:w="1540" w:type="dxa"/>
            <w:tcBorders>
              <w:top w:val="nil"/>
              <w:left w:val="single" w:sz="8" w:space="0" w:color="auto"/>
              <w:bottom w:val="single" w:sz="8" w:space="0" w:color="auto"/>
              <w:right w:val="single" w:sz="8" w:space="0" w:color="auto"/>
            </w:tcBorders>
            <w:shd w:val="clear" w:color="000000" w:fill="EEECE1"/>
            <w:noWrap/>
            <w:vAlign w:val="bottom"/>
            <w:hideMark/>
          </w:tcPr>
          <w:p w:rsidR="00DC1E58" w:rsidRPr="00132994" w:rsidRDefault="00DC1E58" w:rsidP="00DC1E58">
            <w:pPr>
              <w:rPr>
                <w:rFonts w:ascii="Times New Roman" w:hAnsi="Times New Roman"/>
                <w:color w:val="000000"/>
                <w:sz w:val="20"/>
                <w:szCs w:val="20"/>
              </w:rPr>
            </w:pPr>
            <w:r w:rsidRPr="00132994">
              <w:rPr>
                <w:rFonts w:ascii="Times New Roman" w:hAnsi="Times New Roman"/>
                <w:color w:val="000000"/>
                <w:sz w:val="20"/>
                <w:szCs w:val="20"/>
              </w:rPr>
              <w:t>B. McFarlane</w:t>
            </w:r>
          </w:p>
        </w:tc>
      </w:tr>
    </w:tbl>
    <w:p w:rsidR="00DC1E58" w:rsidRDefault="00DC1E58" w:rsidP="00DC1E58">
      <w:pPr>
        <w:spacing w:after="200" w:line="276" w:lineRule="auto"/>
      </w:pPr>
    </w:p>
    <w:p w:rsidR="00DC1E58" w:rsidRDefault="00DC1E58" w:rsidP="00DC1E58">
      <w:pPr>
        <w:jc w:val="center"/>
      </w:pPr>
      <w:r>
        <w:lastRenderedPageBreak/>
        <w:t>Goals for the different groups:</w:t>
      </w:r>
    </w:p>
    <w:p w:rsidR="00DC1E58" w:rsidRDefault="00DC1E58" w:rsidP="00DC1E58"/>
    <w:p w:rsidR="00DC1E58" w:rsidRDefault="00DC1E58" w:rsidP="00DC1E58">
      <w:r>
        <w:t>Language Arts</w:t>
      </w:r>
      <w:r>
        <w:tab/>
      </w:r>
      <w:r>
        <w:tab/>
        <w:t>Review the CCSS for English and complete at least 5 activities.</w:t>
      </w:r>
    </w:p>
    <w:p w:rsidR="00DC1E58" w:rsidRDefault="00DC1E58" w:rsidP="00DC1E58"/>
    <w:p w:rsidR="00DC1E58" w:rsidRDefault="00DC1E58" w:rsidP="00DC1E58">
      <w:pPr>
        <w:ind w:left="2160" w:hanging="2160"/>
      </w:pPr>
      <w:r>
        <w:t>Math</w:t>
      </w:r>
      <w:r>
        <w:tab/>
        <w:t>Review local assessment results &amp; MAP scores then prepare for final assessment in May.</w:t>
      </w:r>
    </w:p>
    <w:p w:rsidR="00DC1E58" w:rsidRDefault="00DC1E58" w:rsidP="00DC1E58">
      <w:r>
        <w:tab/>
      </w:r>
      <w:r>
        <w:tab/>
      </w:r>
      <w:r>
        <w:tab/>
        <w:t>Turn in copies of the local assessment test and copies of the pre-test results.</w:t>
      </w:r>
    </w:p>
    <w:p w:rsidR="00DC1E58" w:rsidRDefault="00DC1E58" w:rsidP="00DC1E58"/>
    <w:p w:rsidR="00DC1E58" w:rsidRDefault="00DC1E58" w:rsidP="00DC1E58">
      <w:pPr>
        <w:ind w:left="2160" w:hanging="2160"/>
      </w:pPr>
      <w:r>
        <w:t>Science</w:t>
      </w:r>
      <w:r>
        <w:tab/>
        <w:t>Review local assessment results &amp; MAP scores then prepare for final assessment in May.</w:t>
      </w:r>
    </w:p>
    <w:p w:rsidR="00DC1E58" w:rsidRDefault="00DC1E58" w:rsidP="00DC1E58">
      <w:r>
        <w:tab/>
      </w:r>
      <w:r>
        <w:tab/>
      </w:r>
      <w:r>
        <w:tab/>
        <w:t>Turn in copies of the local assessment test and copies of the pre-test results.</w:t>
      </w:r>
    </w:p>
    <w:p w:rsidR="00DC1E58" w:rsidRDefault="00DC1E58" w:rsidP="00DC1E58"/>
    <w:p w:rsidR="00DC1E58" w:rsidRDefault="00DC1E58" w:rsidP="00DC1E58">
      <w:pPr>
        <w:ind w:left="2160" w:hanging="2160"/>
      </w:pPr>
      <w:r>
        <w:t>Social Studies</w:t>
      </w:r>
      <w:r>
        <w:tab/>
        <w:t>Review local assessment results &amp; MAP scores then prepare for final assessment in May.</w:t>
      </w:r>
    </w:p>
    <w:p w:rsidR="00DC1E58" w:rsidRDefault="00DC1E58" w:rsidP="00DC1E58">
      <w:r>
        <w:tab/>
      </w:r>
      <w:r>
        <w:tab/>
      </w:r>
      <w:r>
        <w:tab/>
        <w:t>Turn in copies of the local assessment test and copies of the pre-test results.</w:t>
      </w:r>
    </w:p>
    <w:p w:rsidR="00DC1E58" w:rsidRDefault="00DC1E58" w:rsidP="00DC1E58"/>
    <w:p w:rsidR="00DC1E58" w:rsidRDefault="00DC1E58" w:rsidP="00DC1E58">
      <w:pPr>
        <w:ind w:left="2160" w:hanging="2160"/>
      </w:pPr>
      <w:r>
        <w:t>PE/Health</w:t>
      </w:r>
      <w:r>
        <w:tab/>
        <w:t>Review progress on the PEP grant with Tom and plan for the remainder of the school year using the PEP grant curriculum.</w:t>
      </w:r>
    </w:p>
    <w:p w:rsidR="00DC1E58" w:rsidRDefault="00DC1E58" w:rsidP="00DC1E58">
      <w:pPr>
        <w:ind w:left="2160" w:hanging="2160"/>
      </w:pPr>
    </w:p>
    <w:p w:rsidR="00DC1E58" w:rsidRDefault="00DC1E58" w:rsidP="00DC1E58">
      <w:pPr>
        <w:ind w:left="2160" w:hanging="2160"/>
      </w:pPr>
      <w:r>
        <w:t>Art</w:t>
      </w:r>
      <w:r>
        <w:tab/>
        <w:t>Work individually on curriculum for 6-7-8 grades</w:t>
      </w:r>
    </w:p>
    <w:p w:rsidR="00DC1E58" w:rsidRDefault="00DC1E58" w:rsidP="00DC1E58">
      <w:pPr>
        <w:ind w:left="2160" w:hanging="2160"/>
      </w:pPr>
    </w:p>
    <w:p w:rsidR="00DC1E58" w:rsidRDefault="00DC1E58" w:rsidP="00DC1E58">
      <w:pPr>
        <w:ind w:left="2160" w:hanging="2160"/>
      </w:pPr>
      <w:r>
        <w:t>Explore. Rotation</w:t>
      </w:r>
      <w:r>
        <w:tab/>
        <w:t>Work together to explore options for increasing the use of technology in the classroom. Write a short summary of activities, technology, web sites that staff can look at and use in his or her classroom.</w:t>
      </w:r>
    </w:p>
    <w:p w:rsidR="00DC1E58" w:rsidRDefault="00DC1E58" w:rsidP="00DC1E58">
      <w:pPr>
        <w:ind w:left="2160" w:hanging="2160"/>
      </w:pPr>
    </w:p>
    <w:p w:rsidR="00DC1E58" w:rsidRDefault="00DC1E58" w:rsidP="00DC1E58">
      <w:pPr>
        <w:ind w:left="2160" w:hanging="2160"/>
      </w:pPr>
      <w:r>
        <w:t>Music</w:t>
      </w:r>
      <w:r>
        <w:tab/>
        <w:t>Continue work on standards—turn in work when finished</w:t>
      </w:r>
    </w:p>
    <w:p w:rsidR="00DC1E58" w:rsidRDefault="00DC1E58" w:rsidP="00DC1E58"/>
    <w:p w:rsidR="00DC1E58" w:rsidRDefault="00DC1E58" w:rsidP="00DC1E58"/>
    <w:p w:rsidR="00DC1E58" w:rsidRDefault="00DC1E58" w:rsidP="00DC1E58"/>
    <w:p w:rsidR="00DC1E58" w:rsidRDefault="00DC1E58" w:rsidP="00DC1E58">
      <w:pPr>
        <w:ind w:left="2160" w:hanging="2160"/>
      </w:pPr>
      <w:r>
        <w:t>All teachers</w:t>
      </w:r>
      <w:r>
        <w:tab/>
        <w:t>Complete the CCSS form for what was taught this year—turn into Doug by the end of the 3</w:t>
      </w:r>
      <w:r w:rsidRPr="00197123">
        <w:rPr>
          <w:vertAlign w:val="superscript"/>
        </w:rPr>
        <w:t>rd</w:t>
      </w:r>
      <w:r>
        <w:t xml:space="preserve"> quarter (March 31</w:t>
      </w:r>
      <w:r w:rsidRPr="00197123">
        <w:rPr>
          <w:vertAlign w:val="superscript"/>
        </w:rPr>
        <w:t>st</w:t>
      </w:r>
      <w:r>
        <w:t>).</w:t>
      </w:r>
    </w:p>
    <w:p w:rsidR="00DC1E58" w:rsidRPr="00DC1E58" w:rsidRDefault="00DC1E58" w:rsidP="00DC1E58">
      <w:pPr>
        <w:rPr>
          <w:rFonts w:cstheme="minorHAnsi"/>
          <w:color w:val="4F6228" w:themeColor="accent3" w:themeShade="80"/>
        </w:rPr>
      </w:pPr>
    </w:p>
    <w:sectPr w:rsidR="00DC1E58" w:rsidRPr="00DC1E58" w:rsidSect="0070200D">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C4E" w:rsidRDefault="001F4C4E">
      <w:r>
        <w:separator/>
      </w:r>
    </w:p>
  </w:endnote>
  <w:endnote w:type="continuationSeparator" w:id="1">
    <w:p w:rsidR="001F4C4E" w:rsidRDefault="001F4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E58" w:rsidRPr="006931B9" w:rsidRDefault="00D469E0">
    <w:pPr>
      <w:pStyle w:val="Footer"/>
      <w:rPr>
        <w:sz w:val="20"/>
        <w:szCs w:val="20"/>
      </w:rPr>
    </w:pPr>
    <w:r w:rsidRPr="00696FEF">
      <w:rPr>
        <w:sz w:val="16"/>
        <w:szCs w:val="16"/>
      </w:rPr>
      <w:fldChar w:fldCharType="begin"/>
    </w:r>
    <w:r w:rsidR="00DC1E58" w:rsidRPr="00696FEF">
      <w:rPr>
        <w:sz w:val="16"/>
        <w:szCs w:val="16"/>
      </w:rPr>
      <w:instrText xml:space="preserve"> FILENAME </w:instrText>
    </w:r>
    <w:r w:rsidRPr="00696FEF">
      <w:rPr>
        <w:sz w:val="16"/>
        <w:szCs w:val="16"/>
      </w:rPr>
      <w:fldChar w:fldCharType="separate"/>
    </w:r>
    <w:r w:rsidR="00DC1E58">
      <w:rPr>
        <w:noProof/>
        <w:sz w:val="16"/>
        <w:szCs w:val="16"/>
      </w:rPr>
      <w:t>Faculty Information 1-21-11</w:t>
    </w:r>
    <w:r w:rsidRPr="00696FEF">
      <w:rPr>
        <w:sz w:val="16"/>
        <w:szCs w:val="16"/>
      </w:rPr>
      <w:fldChar w:fldCharType="end"/>
    </w:r>
    <w:r w:rsidR="00DC1E58">
      <w:rPr>
        <w:sz w:val="16"/>
        <w:szCs w:val="16"/>
      </w:rPr>
      <w:tab/>
    </w:r>
    <w:r w:rsidR="00DC1E58">
      <w:rPr>
        <w:sz w:val="16"/>
        <w:szCs w:val="16"/>
      </w:rPr>
      <w:tab/>
    </w:r>
    <w:r w:rsidR="00DC1E58" w:rsidRPr="006931B9">
      <w:rPr>
        <w:sz w:val="20"/>
        <w:szCs w:val="20"/>
      </w:rPr>
      <w:t xml:space="preserve">Page </w:t>
    </w:r>
    <w:r w:rsidRPr="006931B9">
      <w:rPr>
        <w:sz w:val="20"/>
        <w:szCs w:val="20"/>
      </w:rPr>
      <w:fldChar w:fldCharType="begin"/>
    </w:r>
    <w:r w:rsidR="00DC1E58" w:rsidRPr="006931B9">
      <w:rPr>
        <w:sz w:val="20"/>
        <w:szCs w:val="20"/>
      </w:rPr>
      <w:instrText xml:space="preserve"> PAGE </w:instrText>
    </w:r>
    <w:r w:rsidRPr="006931B9">
      <w:rPr>
        <w:sz w:val="20"/>
        <w:szCs w:val="20"/>
      </w:rPr>
      <w:fldChar w:fldCharType="separate"/>
    </w:r>
    <w:r w:rsidR="00D547D6">
      <w:rPr>
        <w:noProof/>
        <w:sz w:val="20"/>
        <w:szCs w:val="20"/>
      </w:rPr>
      <w:t>7</w:t>
    </w:r>
    <w:r w:rsidRPr="006931B9">
      <w:rPr>
        <w:sz w:val="20"/>
        <w:szCs w:val="20"/>
      </w:rPr>
      <w:fldChar w:fldCharType="end"/>
    </w:r>
    <w:r w:rsidR="00DC1E58" w:rsidRPr="006931B9">
      <w:rPr>
        <w:sz w:val="20"/>
        <w:szCs w:val="20"/>
      </w:rPr>
      <w:t xml:space="preserve"> of </w:t>
    </w:r>
    <w:r w:rsidRPr="006931B9">
      <w:rPr>
        <w:sz w:val="20"/>
        <w:szCs w:val="20"/>
      </w:rPr>
      <w:fldChar w:fldCharType="begin"/>
    </w:r>
    <w:r w:rsidR="00DC1E58" w:rsidRPr="006931B9">
      <w:rPr>
        <w:sz w:val="20"/>
        <w:szCs w:val="20"/>
      </w:rPr>
      <w:instrText xml:space="preserve"> NUMPAGES </w:instrText>
    </w:r>
    <w:r w:rsidRPr="006931B9">
      <w:rPr>
        <w:sz w:val="20"/>
        <w:szCs w:val="20"/>
      </w:rPr>
      <w:fldChar w:fldCharType="separate"/>
    </w:r>
    <w:r w:rsidR="00D547D6">
      <w:rPr>
        <w:noProof/>
        <w:sz w:val="20"/>
        <w:szCs w:val="20"/>
      </w:rPr>
      <w:t>7</w:t>
    </w:r>
    <w:r w:rsidRPr="006931B9">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C4E" w:rsidRDefault="001F4C4E">
      <w:r>
        <w:separator/>
      </w:r>
    </w:p>
  </w:footnote>
  <w:footnote w:type="continuationSeparator" w:id="1">
    <w:p w:rsidR="001F4C4E" w:rsidRDefault="001F4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E58" w:rsidRPr="007B584A" w:rsidRDefault="00DC1E58" w:rsidP="000C0EC1">
    <w:pPr>
      <w:pStyle w:val="Header"/>
      <w:jc w:val="center"/>
      <w:rPr>
        <w:rFonts w:ascii="Lucida Handwriting" w:hAnsi="Lucida Handwriting"/>
        <w:b/>
        <w:sz w:val="32"/>
        <w:szCs w:val="32"/>
      </w:rPr>
    </w:pPr>
    <w:r w:rsidRPr="007B584A">
      <w:rPr>
        <w:rFonts w:ascii="Lucida Handwriting" w:hAnsi="Lucida Handwriting"/>
        <w:b/>
        <w:sz w:val="32"/>
        <w:szCs w:val="32"/>
      </w:rPr>
      <w:t>ANTIGO MIDDLE SCHOOL</w:t>
    </w:r>
  </w:p>
  <w:p w:rsidR="00DC1E58" w:rsidRDefault="00DC1E58" w:rsidP="000C0EC1">
    <w:pPr>
      <w:pStyle w:val="Header"/>
      <w:jc w:val="center"/>
      <w:rPr>
        <w:rFonts w:ascii="Lucida Handwriting" w:hAnsi="Lucida Handwriting"/>
        <w:b/>
        <w:sz w:val="32"/>
        <w:szCs w:val="32"/>
      </w:rPr>
    </w:pPr>
    <w:r w:rsidRPr="007B584A">
      <w:rPr>
        <w:rFonts w:ascii="Lucida Handwriting" w:hAnsi="Lucida Handwriting"/>
        <w:b/>
        <w:sz w:val="32"/>
        <w:szCs w:val="32"/>
      </w:rPr>
      <w:t>2010-2011</w:t>
    </w:r>
  </w:p>
  <w:p w:rsidR="00DC1E58" w:rsidRPr="007B584A" w:rsidRDefault="00D547D6" w:rsidP="000C0EC1">
    <w:pPr>
      <w:pStyle w:val="Header"/>
      <w:jc w:val="center"/>
      <w:rPr>
        <w:rFonts w:ascii="Lucida Handwriting" w:hAnsi="Lucida Handwriting"/>
        <w:b/>
        <w:sz w:val="32"/>
        <w:szCs w:val="32"/>
      </w:rPr>
    </w:pPr>
    <w:r>
      <w:rPr>
        <w:rFonts w:ascii="Lucida Handwriting" w:hAnsi="Lucida Handwriting"/>
        <w:b/>
        <w:sz w:val="32"/>
        <w:szCs w:val="32"/>
      </w:rPr>
      <w:t>March 4</w:t>
    </w:r>
    <w:r w:rsidR="00DC1E58">
      <w:rPr>
        <w:rFonts w:ascii="Lucida Handwriting" w:hAnsi="Lucida Handwriting"/>
        <w:b/>
        <w:sz w:val="32"/>
        <w:szCs w:val="32"/>
      </w:rPr>
      <w:t>,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269"/>
    <w:multiLevelType w:val="hybridMultilevel"/>
    <w:tmpl w:val="AD68F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16157"/>
    <w:multiLevelType w:val="hybridMultilevel"/>
    <w:tmpl w:val="2A767E9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DD54480"/>
    <w:multiLevelType w:val="hybridMultilevel"/>
    <w:tmpl w:val="284C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10D81"/>
    <w:multiLevelType w:val="hybridMultilevel"/>
    <w:tmpl w:val="F0908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DC4FCA"/>
    <w:multiLevelType w:val="hybridMultilevel"/>
    <w:tmpl w:val="6800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826DE"/>
    <w:multiLevelType w:val="hybridMultilevel"/>
    <w:tmpl w:val="6C1282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F4A18A6"/>
    <w:multiLevelType w:val="hybridMultilevel"/>
    <w:tmpl w:val="140A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B11C2F"/>
    <w:multiLevelType w:val="hybridMultilevel"/>
    <w:tmpl w:val="DACC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E0715"/>
    <w:multiLevelType w:val="hybridMultilevel"/>
    <w:tmpl w:val="54CC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6120B"/>
    <w:multiLevelType w:val="hybridMultilevel"/>
    <w:tmpl w:val="BA16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37487"/>
    <w:multiLevelType w:val="hybridMultilevel"/>
    <w:tmpl w:val="65665B84"/>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52D2C96"/>
    <w:multiLevelType w:val="hybridMultilevel"/>
    <w:tmpl w:val="8F7A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23EDA"/>
    <w:multiLevelType w:val="hybridMultilevel"/>
    <w:tmpl w:val="36605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A0002A"/>
    <w:multiLevelType w:val="hybridMultilevel"/>
    <w:tmpl w:val="D6565A36"/>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0AD71C0"/>
    <w:multiLevelType w:val="hybridMultilevel"/>
    <w:tmpl w:val="5B367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0C34238"/>
    <w:multiLevelType w:val="hybridMultilevel"/>
    <w:tmpl w:val="4258B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41920"/>
    <w:multiLevelType w:val="hybridMultilevel"/>
    <w:tmpl w:val="0E14818A"/>
    <w:lvl w:ilvl="0" w:tplc="04090001">
      <w:start w:val="1"/>
      <w:numFmt w:val="bullet"/>
      <w:lvlText w:val=""/>
      <w:lvlJc w:val="left"/>
      <w:pPr>
        <w:ind w:left="151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56F741A"/>
    <w:multiLevelType w:val="multilevel"/>
    <w:tmpl w:val="B5B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4378EB"/>
    <w:multiLevelType w:val="hybridMultilevel"/>
    <w:tmpl w:val="BD52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E873F2"/>
    <w:multiLevelType w:val="hybridMultilevel"/>
    <w:tmpl w:val="0D26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6A54C2"/>
    <w:multiLevelType w:val="hybridMultilevel"/>
    <w:tmpl w:val="CA3CF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3EF4BF4"/>
    <w:multiLevelType w:val="hybridMultilevel"/>
    <w:tmpl w:val="3DAE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0464CE"/>
    <w:multiLevelType w:val="hybridMultilevel"/>
    <w:tmpl w:val="20DE523C"/>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8B70628"/>
    <w:multiLevelType w:val="hybridMultilevel"/>
    <w:tmpl w:val="F0324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89301B"/>
    <w:multiLevelType w:val="hybridMultilevel"/>
    <w:tmpl w:val="8904C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66B2DFC"/>
    <w:multiLevelType w:val="hybridMultilevel"/>
    <w:tmpl w:val="C0C4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8A2977"/>
    <w:multiLevelType w:val="hybridMultilevel"/>
    <w:tmpl w:val="F4D08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A63ACF"/>
    <w:multiLevelType w:val="hybridMultilevel"/>
    <w:tmpl w:val="EC08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2532B3"/>
    <w:multiLevelType w:val="hybridMultilevel"/>
    <w:tmpl w:val="F99A1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FB3BA4"/>
    <w:multiLevelType w:val="hybridMultilevel"/>
    <w:tmpl w:val="51F82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3"/>
  </w:num>
  <w:num w:numId="8">
    <w:abstractNumId w:val="28"/>
  </w:num>
  <w:num w:numId="9">
    <w:abstractNumId w:val="20"/>
  </w:num>
  <w:num w:numId="10">
    <w:abstractNumId w:val="0"/>
  </w:num>
  <w:num w:numId="11">
    <w:abstractNumId w:val="8"/>
  </w:num>
  <w:num w:numId="12">
    <w:abstractNumId w:val="3"/>
  </w:num>
  <w:num w:numId="13">
    <w:abstractNumId w:val="9"/>
  </w:num>
  <w:num w:numId="14">
    <w:abstractNumId w:val="29"/>
  </w:num>
  <w:num w:numId="1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5"/>
  </w:num>
  <w:num w:numId="21">
    <w:abstractNumId w:val="15"/>
  </w:num>
  <w:num w:numId="22">
    <w:abstractNumId w:val="17"/>
  </w:num>
  <w:num w:numId="23">
    <w:abstractNumId w:val="24"/>
  </w:num>
  <w:num w:numId="24">
    <w:abstractNumId w:val="4"/>
  </w:num>
  <w:num w:numId="25">
    <w:abstractNumId w:val="21"/>
  </w:num>
  <w:num w:numId="26">
    <w:abstractNumId w:val="14"/>
  </w:num>
  <w:num w:numId="27">
    <w:abstractNumId w:val="27"/>
  </w:num>
  <w:num w:numId="28">
    <w:abstractNumId w:val="12"/>
  </w:num>
  <w:num w:numId="29">
    <w:abstractNumId w:val="26"/>
  </w:num>
  <w:num w:numId="30">
    <w:abstractNumId w:val="7"/>
  </w:num>
  <w:num w:numId="31">
    <w:abstractNumId w:val="2"/>
  </w:num>
  <w:num w:numId="32">
    <w:abstractNumId w:val="1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drawingGridHorizontalSpacing w:val="120"/>
  <w:displayHorizontalDrawingGridEvery w:val="2"/>
  <w:noPunctuationKerning/>
  <w:characterSpacingControl w:val="doNotCompress"/>
  <w:hdrShapeDefaults>
    <o:shapedefaults v:ext="edit" spidmax="409602"/>
  </w:hdrShapeDefaults>
  <w:footnotePr>
    <w:footnote w:id="0"/>
    <w:footnote w:id="1"/>
  </w:footnotePr>
  <w:endnotePr>
    <w:endnote w:id="0"/>
    <w:endnote w:id="1"/>
  </w:endnotePr>
  <w:compat>
    <w:applyBreakingRules/>
  </w:compat>
  <w:rsids>
    <w:rsidRoot w:val="000C0EC1"/>
    <w:rsid w:val="00002B7E"/>
    <w:rsid w:val="000033D1"/>
    <w:rsid w:val="00006B5A"/>
    <w:rsid w:val="00006F90"/>
    <w:rsid w:val="00017DD2"/>
    <w:rsid w:val="0002619E"/>
    <w:rsid w:val="000270B3"/>
    <w:rsid w:val="00027D02"/>
    <w:rsid w:val="000307B3"/>
    <w:rsid w:val="00030D93"/>
    <w:rsid w:val="00041735"/>
    <w:rsid w:val="00043156"/>
    <w:rsid w:val="00043FBE"/>
    <w:rsid w:val="00044401"/>
    <w:rsid w:val="00051CA8"/>
    <w:rsid w:val="00053CF5"/>
    <w:rsid w:val="00054BAA"/>
    <w:rsid w:val="0006071D"/>
    <w:rsid w:val="00067922"/>
    <w:rsid w:val="0007099A"/>
    <w:rsid w:val="000717B8"/>
    <w:rsid w:val="0007180B"/>
    <w:rsid w:val="00073BC1"/>
    <w:rsid w:val="00073C1F"/>
    <w:rsid w:val="00074E8C"/>
    <w:rsid w:val="00075EA8"/>
    <w:rsid w:val="00076236"/>
    <w:rsid w:val="00083AAE"/>
    <w:rsid w:val="00086A3D"/>
    <w:rsid w:val="00093D11"/>
    <w:rsid w:val="00094F9C"/>
    <w:rsid w:val="00097485"/>
    <w:rsid w:val="000A3371"/>
    <w:rsid w:val="000A6890"/>
    <w:rsid w:val="000A6D80"/>
    <w:rsid w:val="000B09B5"/>
    <w:rsid w:val="000B1CC4"/>
    <w:rsid w:val="000B1CC9"/>
    <w:rsid w:val="000B2D3B"/>
    <w:rsid w:val="000B39AB"/>
    <w:rsid w:val="000B67EB"/>
    <w:rsid w:val="000B68D7"/>
    <w:rsid w:val="000C0EC1"/>
    <w:rsid w:val="000C2BA4"/>
    <w:rsid w:val="000C3429"/>
    <w:rsid w:val="000C38F0"/>
    <w:rsid w:val="000C3DC0"/>
    <w:rsid w:val="000C5F44"/>
    <w:rsid w:val="000D04B1"/>
    <w:rsid w:val="000D14E9"/>
    <w:rsid w:val="000D7326"/>
    <w:rsid w:val="000E0644"/>
    <w:rsid w:val="000E0A6B"/>
    <w:rsid w:val="000E1570"/>
    <w:rsid w:val="000E20D8"/>
    <w:rsid w:val="000E260A"/>
    <w:rsid w:val="000E28FB"/>
    <w:rsid w:val="000E6B56"/>
    <w:rsid w:val="000E6C44"/>
    <w:rsid w:val="000F0944"/>
    <w:rsid w:val="00104F68"/>
    <w:rsid w:val="001069AF"/>
    <w:rsid w:val="001070BE"/>
    <w:rsid w:val="0010761A"/>
    <w:rsid w:val="0012550E"/>
    <w:rsid w:val="00126209"/>
    <w:rsid w:val="00131693"/>
    <w:rsid w:val="001325AA"/>
    <w:rsid w:val="00134ECF"/>
    <w:rsid w:val="001379B3"/>
    <w:rsid w:val="0014129C"/>
    <w:rsid w:val="00146655"/>
    <w:rsid w:val="001475B9"/>
    <w:rsid w:val="00147654"/>
    <w:rsid w:val="00150123"/>
    <w:rsid w:val="00153410"/>
    <w:rsid w:val="00153A91"/>
    <w:rsid w:val="0016042F"/>
    <w:rsid w:val="00161310"/>
    <w:rsid w:val="00163A54"/>
    <w:rsid w:val="00163DA5"/>
    <w:rsid w:val="00164736"/>
    <w:rsid w:val="00167D24"/>
    <w:rsid w:val="00170A6D"/>
    <w:rsid w:val="001721B2"/>
    <w:rsid w:val="001727D0"/>
    <w:rsid w:val="0017655F"/>
    <w:rsid w:val="001817A0"/>
    <w:rsid w:val="001973D3"/>
    <w:rsid w:val="001A1637"/>
    <w:rsid w:val="001A4FFD"/>
    <w:rsid w:val="001A537C"/>
    <w:rsid w:val="001B300C"/>
    <w:rsid w:val="001B6465"/>
    <w:rsid w:val="001C332B"/>
    <w:rsid w:val="001C5561"/>
    <w:rsid w:val="001C55F2"/>
    <w:rsid w:val="001C6D94"/>
    <w:rsid w:val="001D29C6"/>
    <w:rsid w:val="001D2C89"/>
    <w:rsid w:val="001D2F00"/>
    <w:rsid w:val="001D4A87"/>
    <w:rsid w:val="001E04D1"/>
    <w:rsid w:val="001E0C94"/>
    <w:rsid w:val="001E3B7E"/>
    <w:rsid w:val="001E5D38"/>
    <w:rsid w:val="001F0BA4"/>
    <w:rsid w:val="001F4C4E"/>
    <w:rsid w:val="001F5031"/>
    <w:rsid w:val="001F6B5F"/>
    <w:rsid w:val="00203C37"/>
    <w:rsid w:val="00204883"/>
    <w:rsid w:val="00210112"/>
    <w:rsid w:val="0021321C"/>
    <w:rsid w:val="00223B84"/>
    <w:rsid w:val="00225238"/>
    <w:rsid w:val="002306E8"/>
    <w:rsid w:val="00242D3D"/>
    <w:rsid w:val="00242EB3"/>
    <w:rsid w:val="00243052"/>
    <w:rsid w:val="002435DB"/>
    <w:rsid w:val="00245AEB"/>
    <w:rsid w:val="00246280"/>
    <w:rsid w:val="002513F1"/>
    <w:rsid w:val="002524E3"/>
    <w:rsid w:val="00252CCD"/>
    <w:rsid w:val="00256240"/>
    <w:rsid w:val="00256A55"/>
    <w:rsid w:val="00257CC1"/>
    <w:rsid w:val="002654FB"/>
    <w:rsid w:val="00266898"/>
    <w:rsid w:val="00272E62"/>
    <w:rsid w:val="002742CD"/>
    <w:rsid w:val="00275758"/>
    <w:rsid w:val="00275C91"/>
    <w:rsid w:val="00286969"/>
    <w:rsid w:val="00292233"/>
    <w:rsid w:val="00295AFE"/>
    <w:rsid w:val="00297326"/>
    <w:rsid w:val="002A1858"/>
    <w:rsid w:val="002A1895"/>
    <w:rsid w:val="002A4613"/>
    <w:rsid w:val="002A4B84"/>
    <w:rsid w:val="002B2008"/>
    <w:rsid w:val="002B288A"/>
    <w:rsid w:val="002B4604"/>
    <w:rsid w:val="002C0BA7"/>
    <w:rsid w:val="002C29E5"/>
    <w:rsid w:val="002D05A7"/>
    <w:rsid w:val="002E3606"/>
    <w:rsid w:val="002E4D66"/>
    <w:rsid w:val="002E5EA2"/>
    <w:rsid w:val="002E71AB"/>
    <w:rsid w:val="002F0A6C"/>
    <w:rsid w:val="002F64BB"/>
    <w:rsid w:val="00300259"/>
    <w:rsid w:val="003024E7"/>
    <w:rsid w:val="00303CB3"/>
    <w:rsid w:val="003079BB"/>
    <w:rsid w:val="00307CC9"/>
    <w:rsid w:val="003112E1"/>
    <w:rsid w:val="00311E90"/>
    <w:rsid w:val="00313834"/>
    <w:rsid w:val="00314349"/>
    <w:rsid w:val="00314D13"/>
    <w:rsid w:val="00314F0B"/>
    <w:rsid w:val="0031697C"/>
    <w:rsid w:val="00316BBC"/>
    <w:rsid w:val="00316BF4"/>
    <w:rsid w:val="00325310"/>
    <w:rsid w:val="00335DED"/>
    <w:rsid w:val="00342713"/>
    <w:rsid w:val="003427A5"/>
    <w:rsid w:val="00343379"/>
    <w:rsid w:val="0034606D"/>
    <w:rsid w:val="00346F0B"/>
    <w:rsid w:val="00347379"/>
    <w:rsid w:val="003502F8"/>
    <w:rsid w:val="003513FA"/>
    <w:rsid w:val="00351FB5"/>
    <w:rsid w:val="00352C01"/>
    <w:rsid w:val="00352FEE"/>
    <w:rsid w:val="00354268"/>
    <w:rsid w:val="003542DB"/>
    <w:rsid w:val="00355A07"/>
    <w:rsid w:val="003609C1"/>
    <w:rsid w:val="003637ED"/>
    <w:rsid w:val="00365413"/>
    <w:rsid w:val="00371F96"/>
    <w:rsid w:val="00374817"/>
    <w:rsid w:val="0037507D"/>
    <w:rsid w:val="00377C4F"/>
    <w:rsid w:val="00381034"/>
    <w:rsid w:val="00382B0C"/>
    <w:rsid w:val="003831A6"/>
    <w:rsid w:val="0038363A"/>
    <w:rsid w:val="00385E49"/>
    <w:rsid w:val="00386EFE"/>
    <w:rsid w:val="00391A89"/>
    <w:rsid w:val="003928CB"/>
    <w:rsid w:val="003940D2"/>
    <w:rsid w:val="00394EE1"/>
    <w:rsid w:val="003A1AC9"/>
    <w:rsid w:val="003A1E52"/>
    <w:rsid w:val="003A5FF4"/>
    <w:rsid w:val="003A62FA"/>
    <w:rsid w:val="003B1BDB"/>
    <w:rsid w:val="003C0780"/>
    <w:rsid w:val="003C6477"/>
    <w:rsid w:val="003D072A"/>
    <w:rsid w:val="003D1546"/>
    <w:rsid w:val="003D32EC"/>
    <w:rsid w:val="003D5B7C"/>
    <w:rsid w:val="003E155E"/>
    <w:rsid w:val="003E1B5C"/>
    <w:rsid w:val="003E4E3C"/>
    <w:rsid w:val="003E6EA0"/>
    <w:rsid w:val="003E7662"/>
    <w:rsid w:val="003F0E34"/>
    <w:rsid w:val="003F38E0"/>
    <w:rsid w:val="003F3DB2"/>
    <w:rsid w:val="003F4E6E"/>
    <w:rsid w:val="0040249A"/>
    <w:rsid w:val="00403164"/>
    <w:rsid w:val="00403D12"/>
    <w:rsid w:val="00404094"/>
    <w:rsid w:val="00404E18"/>
    <w:rsid w:val="00407DD8"/>
    <w:rsid w:val="004100FA"/>
    <w:rsid w:val="00414C10"/>
    <w:rsid w:val="00424784"/>
    <w:rsid w:val="00431A30"/>
    <w:rsid w:val="004329D3"/>
    <w:rsid w:val="00433922"/>
    <w:rsid w:val="004349CB"/>
    <w:rsid w:val="00434D29"/>
    <w:rsid w:val="00436E2B"/>
    <w:rsid w:val="00442B44"/>
    <w:rsid w:val="0044310C"/>
    <w:rsid w:val="00446014"/>
    <w:rsid w:val="00447D33"/>
    <w:rsid w:val="00454710"/>
    <w:rsid w:val="004549DE"/>
    <w:rsid w:val="00454D31"/>
    <w:rsid w:val="004558E7"/>
    <w:rsid w:val="004571C2"/>
    <w:rsid w:val="00461C61"/>
    <w:rsid w:val="00463B99"/>
    <w:rsid w:val="00464D6E"/>
    <w:rsid w:val="004676C7"/>
    <w:rsid w:val="00472ADF"/>
    <w:rsid w:val="00476489"/>
    <w:rsid w:val="00485141"/>
    <w:rsid w:val="0048657E"/>
    <w:rsid w:val="00490BDB"/>
    <w:rsid w:val="00490BEA"/>
    <w:rsid w:val="004920D7"/>
    <w:rsid w:val="00495C33"/>
    <w:rsid w:val="004A07DC"/>
    <w:rsid w:val="004A1C9E"/>
    <w:rsid w:val="004A3776"/>
    <w:rsid w:val="004B2211"/>
    <w:rsid w:val="004B2333"/>
    <w:rsid w:val="004B36B7"/>
    <w:rsid w:val="004B6883"/>
    <w:rsid w:val="004B6ECD"/>
    <w:rsid w:val="004B7590"/>
    <w:rsid w:val="004C498F"/>
    <w:rsid w:val="004C56EA"/>
    <w:rsid w:val="004C71CA"/>
    <w:rsid w:val="004C7644"/>
    <w:rsid w:val="004D0C2B"/>
    <w:rsid w:val="004D362B"/>
    <w:rsid w:val="004D526D"/>
    <w:rsid w:val="004D70CF"/>
    <w:rsid w:val="004D736C"/>
    <w:rsid w:val="004E3998"/>
    <w:rsid w:val="004E4F8B"/>
    <w:rsid w:val="004F309A"/>
    <w:rsid w:val="004F3DA0"/>
    <w:rsid w:val="004F4666"/>
    <w:rsid w:val="004F66B0"/>
    <w:rsid w:val="00506A28"/>
    <w:rsid w:val="0050718A"/>
    <w:rsid w:val="0050762D"/>
    <w:rsid w:val="005105DA"/>
    <w:rsid w:val="005105E8"/>
    <w:rsid w:val="005109DB"/>
    <w:rsid w:val="005138E1"/>
    <w:rsid w:val="00520039"/>
    <w:rsid w:val="00520600"/>
    <w:rsid w:val="00526737"/>
    <w:rsid w:val="00526E94"/>
    <w:rsid w:val="00527CC3"/>
    <w:rsid w:val="00530598"/>
    <w:rsid w:val="0053690B"/>
    <w:rsid w:val="005448AB"/>
    <w:rsid w:val="00545B7D"/>
    <w:rsid w:val="005537B9"/>
    <w:rsid w:val="00563429"/>
    <w:rsid w:val="00563BA4"/>
    <w:rsid w:val="005645D6"/>
    <w:rsid w:val="0056474D"/>
    <w:rsid w:val="005701E6"/>
    <w:rsid w:val="005746B3"/>
    <w:rsid w:val="00575A27"/>
    <w:rsid w:val="00575DEF"/>
    <w:rsid w:val="005762F0"/>
    <w:rsid w:val="005818D5"/>
    <w:rsid w:val="0058420A"/>
    <w:rsid w:val="00590FF2"/>
    <w:rsid w:val="00593831"/>
    <w:rsid w:val="00595354"/>
    <w:rsid w:val="00596680"/>
    <w:rsid w:val="005A5E6D"/>
    <w:rsid w:val="005A7106"/>
    <w:rsid w:val="005B3483"/>
    <w:rsid w:val="005B4E1F"/>
    <w:rsid w:val="005B79D6"/>
    <w:rsid w:val="005C0A7A"/>
    <w:rsid w:val="005C1BB2"/>
    <w:rsid w:val="005D06C8"/>
    <w:rsid w:val="005D58CD"/>
    <w:rsid w:val="005E2318"/>
    <w:rsid w:val="005E2555"/>
    <w:rsid w:val="005E4AB4"/>
    <w:rsid w:val="005E4F7C"/>
    <w:rsid w:val="005E5D53"/>
    <w:rsid w:val="005F50C2"/>
    <w:rsid w:val="005F5D1D"/>
    <w:rsid w:val="00603154"/>
    <w:rsid w:val="00603769"/>
    <w:rsid w:val="00603921"/>
    <w:rsid w:val="00606CA4"/>
    <w:rsid w:val="00610788"/>
    <w:rsid w:val="0061292E"/>
    <w:rsid w:val="006147B1"/>
    <w:rsid w:val="00617292"/>
    <w:rsid w:val="006209B7"/>
    <w:rsid w:val="00630C9F"/>
    <w:rsid w:val="00633FC9"/>
    <w:rsid w:val="00637787"/>
    <w:rsid w:val="006436D7"/>
    <w:rsid w:val="00644A9A"/>
    <w:rsid w:val="00646921"/>
    <w:rsid w:val="0065048C"/>
    <w:rsid w:val="0065232B"/>
    <w:rsid w:val="00653FD5"/>
    <w:rsid w:val="00655E50"/>
    <w:rsid w:val="00656D94"/>
    <w:rsid w:val="006602F9"/>
    <w:rsid w:val="0067136F"/>
    <w:rsid w:val="00674B39"/>
    <w:rsid w:val="006759B8"/>
    <w:rsid w:val="0067683B"/>
    <w:rsid w:val="00685D79"/>
    <w:rsid w:val="00687598"/>
    <w:rsid w:val="006920F2"/>
    <w:rsid w:val="00693127"/>
    <w:rsid w:val="006931B9"/>
    <w:rsid w:val="0069338C"/>
    <w:rsid w:val="00693E3E"/>
    <w:rsid w:val="00696FEF"/>
    <w:rsid w:val="006A169C"/>
    <w:rsid w:val="006A5505"/>
    <w:rsid w:val="006A5E6D"/>
    <w:rsid w:val="006A61AA"/>
    <w:rsid w:val="006A7190"/>
    <w:rsid w:val="006B02AE"/>
    <w:rsid w:val="006B1E44"/>
    <w:rsid w:val="006B2741"/>
    <w:rsid w:val="006B2F1A"/>
    <w:rsid w:val="006B5112"/>
    <w:rsid w:val="006C074B"/>
    <w:rsid w:val="006C5165"/>
    <w:rsid w:val="006C6D93"/>
    <w:rsid w:val="006C7E3F"/>
    <w:rsid w:val="006D7158"/>
    <w:rsid w:val="006E0F59"/>
    <w:rsid w:val="006E1AC6"/>
    <w:rsid w:val="006E1D01"/>
    <w:rsid w:val="006E2524"/>
    <w:rsid w:val="006E2D27"/>
    <w:rsid w:val="006E4639"/>
    <w:rsid w:val="006E4D44"/>
    <w:rsid w:val="006E6009"/>
    <w:rsid w:val="006F3A6D"/>
    <w:rsid w:val="006F7881"/>
    <w:rsid w:val="0070200D"/>
    <w:rsid w:val="00703589"/>
    <w:rsid w:val="00703685"/>
    <w:rsid w:val="00703C68"/>
    <w:rsid w:val="00705EB2"/>
    <w:rsid w:val="00706594"/>
    <w:rsid w:val="007067A8"/>
    <w:rsid w:val="00711258"/>
    <w:rsid w:val="00711DA6"/>
    <w:rsid w:val="00722169"/>
    <w:rsid w:val="00724FB2"/>
    <w:rsid w:val="0072675E"/>
    <w:rsid w:val="00727A26"/>
    <w:rsid w:val="00730A64"/>
    <w:rsid w:val="0073301B"/>
    <w:rsid w:val="00746B1B"/>
    <w:rsid w:val="00747960"/>
    <w:rsid w:val="0075079A"/>
    <w:rsid w:val="00757695"/>
    <w:rsid w:val="00760DBE"/>
    <w:rsid w:val="00761108"/>
    <w:rsid w:val="007742A5"/>
    <w:rsid w:val="00777ECF"/>
    <w:rsid w:val="007823CC"/>
    <w:rsid w:val="007832E2"/>
    <w:rsid w:val="007835EC"/>
    <w:rsid w:val="00784FB7"/>
    <w:rsid w:val="007875AD"/>
    <w:rsid w:val="00792ED9"/>
    <w:rsid w:val="00794948"/>
    <w:rsid w:val="007B29A6"/>
    <w:rsid w:val="007B3648"/>
    <w:rsid w:val="007B386F"/>
    <w:rsid w:val="007B4891"/>
    <w:rsid w:val="007B4E3F"/>
    <w:rsid w:val="007B584A"/>
    <w:rsid w:val="007B5977"/>
    <w:rsid w:val="007B6A1E"/>
    <w:rsid w:val="007B7419"/>
    <w:rsid w:val="007C0F30"/>
    <w:rsid w:val="007C1941"/>
    <w:rsid w:val="007C4399"/>
    <w:rsid w:val="007C49D7"/>
    <w:rsid w:val="007C5FEA"/>
    <w:rsid w:val="007D0713"/>
    <w:rsid w:val="007D6384"/>
    <w:rsid w:val="007E24CE"/>
    <w:rsid w:val="007E25FD"/>
    <w:rsid w:val="007F1AB9"/>
    <w:rsid w:val="007F5169"/>
    <w:rsid w:val="00804725"/>
    <w:rsid w:val="008049AC"/>
    <w:rsid w:val="00807A25"/>
    <w:rsid w:val="00812AD5"/>
    <w:rsid w:val="0081303E"/>
    <w:rsid w:val="00816E71"/>
    <w:rsid w:val="0081744C"/>
    <w:rsid w:val="008250E6"/>
    <w:rsid w:val="00831DDA"/>
    <w:rsid w:val="008324AF"/>
    <w:rsid w:val="00834DBB"/>
    <w:rsid w:val="0083692B"/>
    <w:rsid w:val="008416EC"/>
    <w:rsid w:val="00843CC3"/>
    <w:rsid w:val="00844041"/>
    <w:rsid w:val="008445C0"/>
    <w:rsid w:val="00852992"/>
    <w:rsid w:val="00854138"/>
    <w:rsid w:val="0085445A"/>
    <w:rsid w:val="00854DE7"/>
    <w:rsid w:val="00856612"/>
    <w:rsid w:val="00860E2C"/>
    <w:rsid w:val="0086124D"/>
    <w:rsid w:val="00861349"/>
    <w:rsid w:val="00863DB2"/>
    <w:rsid w:val="008657BB"/>
    <w:rsid w:val="0086658B"/>
    <w:rsid w:val="00872DCA"/>
    <w:rsid w:val="0087601A"/>
    <w:rsid w:val="00876D64"/>
    <w:rsid w:val="008800E3"/>
    <w:rsid w:val="0088277C"/>
    <w:rsid w:val="008827A9"/>
    <w:rsid w:val="00882834"/>
    <w:rsid w:val="00882CE6"/>
    <w:rsid w:val="00884718"/>
    <w:rsid w:val="00885E5B"/>
    <w:rsid w:val="008901EC"/>
    <w:rsid w:val="0089363B"/>
    <w:rsid w:val="0089371A"/>
    <w:rsid w:val="008A0923"/>
    <w:rsid w:val="008A22B5"/>
    <w:rsid w:val="008A5AFA"/>
    <w:rsid w:val="008B31FD"/>
    <w:rsid w:val="008B44D6"/>
    <w:rsid w:val="008B6156"/>
    <w:rsid w:val="008B73DB"/>
    <w:rsid w:val="008C103F"/>
    <w:rsid w:val="008C1280"/>
    <w:rsid w:val="008C17FB"/>
    <w:rsid w:val="008C3568"/>
    <w:rsid w:val="008C538E"/>
    <w:rsid w:val="008C5928"/>
    <w:rsid w:val="008C6D9F"/>
    <w:rsid w:val="008D2159"/>
    <w:rsid w:val="008D2949"/>
    <w:rsid w:val="008D3BD0"/>
    <w:rsid w:val="008D7258"/>
    <w:rsid w:val="008D7BE6"/>
    <w:rsid w:val="008E0F3D"/>
    <w:rsid w:val="008E4DBE"/>
    <w:rsid w:val="008F09D6"/>
    <w:rsid w:val="008F0D80"/>
    <w:rsid w:val="008F44FD"/>
    <w:rsid w:val="008F6BE1"/>
    <w:rsid w:val="00901585"/>
    <w:rsid w:val="00904312"/>
    <w:rsid w:val="00905153"/>
    <w:rsid w:val="00911655"/>
    <w:rsid w:val="009128D0"/>
    <w:rsid w:val="00915997"/>
    <w:rsid w:val="00916CB5"/>
    <w:rsid w:val="00920FEB"/>
    <w:rsid w:val="00921304"/>
    <w:rsid w:val="00923CBC"/>
    <w:rsid w:val="009243E9"/>
    <w:rsid w:val="00931138"/>
    <w:rsid w:val="00933CC7"/>
    <w:rsid w:val="00935174"/>
    <w:rsid w:val="00940982"/>
    <w:rsid w:val="00941690"/>
    <w:rsid w:val="009470A6"/>
    <w:rsid w:val="009478BE"/>
    <w:rsid w:val="00952A19"/>
    <w:rsid w:val="00957CC6"/>
    <w:rsid w:val="009605B7"/>
    <w:rsid w:val="00960D2B"/>
    <w:rsid w:val="00965073"/>
    <w:rsid w:val="00965134"/>
    <w:rsid w:val="00965A0A"/>
    <w:rsid w:val="00965B44"/>
    <w:rsid w:val="00966FE2"/>
    <w:rsid w:val="009725D0"/>
    <w:rsid w:val="00974D49"/>
    <w:rsid w:val="00976EE5"/>
    <w:rsid w:val="00980103"/>
    <w:rsid w:val="009811FD"/>
    <w:rsid w:val="0098269D"/>
    <w:rsid w:val="00984F55"/>
    <w:rsid w:val="009856E0"/>
    <w:rsid w:val="0099275F"/>
    <w:rsid w:val="00995750"/>
    <w:rsid w:val="0099629F"/>
    <w:rsid w:val="009A2701"/>
    <w:rsid w:val="009A3FEB"/>
    <w:rsid w:val="009A6B83"/>
    <w:rsid w:val="009A7CC5"/>
    <w:rsid w:val="009B02FD"/>
    <w:rsid w:val="009B4B3C"/>
    <w:rsid w:val="009B6C93"/>
    <w:rsid w:val="009C0235"/>
    <w:rsid w:val="009C2ABF"/>
    <w:rsid w:val="009C33AB"/>
    <w:rsid w:val="009C77E9"/>
    <w:rsid w:val="009C79B0"/>
    <w:rsid w:val="009C7A37"/>
    <w:rsid w:val="009D0285"/>
    <w:rsid w:val="009D328B"/>
    <w:rsid w:val="009D32C6"/>
    <w:rsid w:val="009D6198"/>
    <w:rsid w:val="009D6BFA"/>
    <w:rsid w:val="009D7B22"/>
    <w:rsid w:val="009E32C1"/>
    <w:rsid w:val="009E4049"/>
    <w:rsid w:val="009E476C"/>
    <w:rsid w:val="009E4F06"/>
    <w:rsid w:val="009F185B"/>
    <w:rsid w:val="009F7216"/>
    <w:rsid w:val="009F778E"/>
    <w:rsid w:val="009F7F75"/>
    <w:rsid w:val="009F7F95"/>
    <w:rsid w:val="00A00DAC"/>
    <w:rsid w:val="00A0202D"/>
    <w:rsid w:val="00A02055"/>
    <w:rsid w:val="00A028F9"/>
    <w:rsid w:val="00A05CD1"/>
    <w:rsid w:val="00A07FBE"/>
    <w:rsid w:val="00A10FB4"/>
    <w:rsid w:val="00A11C78"/>
    <w:rsid w:val="00A12289"/>
    <w:rsid w:val="00A14959"/>
    <w:rsid w:val="00A16735"/>
    <w:rsid w:val="00A17F11"/>
    <w:rsid w:val="00A22280"/>
    <w:rsid w:val="00A27067"/>
    <w:rsid w:val="00A272C1"/>
    <w:rsid w:val="00A27818"/>
    <w:rsid w:val="00A30664"/>
    <w:rsid w:val="00A32130"/>
    <w:rsid w:val="00A3347E"/>
    <w:rsid w:val="00A353D2"/>
    <w:rsid w:val="00A419FE"/>
    <w:rsid w:val="00A45311"/>
    <w:rsid w:val="00A46D6E"/>
    <w:rsid w:val="00A46FE9"/>
    <w:rsid w:val="00A47F8F"/>
    <w:rsid w:val="00A52FBF"/>
    <w:rsid w:val="00A54617"/>
    <w:rsid w:val="00A55E3A"/>
    <w:rsid w:val="00A6360F"/>
    <w:rsid w:val="00A63E2B"/>
    <w:rsid w:val="00A67E81"/>
    <w:rsid w:val="00A75A6A"/>
    <w:rsid w:val="00A80239"/>
    <w:rsid w:val="00A80CCC"/>
    <w:rsid w:val="00A821C0"/>
    <w:rsid w:val="00A902B7"/>
    <w:rsid w:val="00A9068B"/>
    <w:rsid w:val="00AA479F"/>
    <w:rsid w:val="00AA66C1"/>
    <w:rsid w:val="00AA7859"/>
    <w:rsid w:val="00AA7F53"/>
    <w:rsid w:val="00AB1F38"/>
    <w:rsid w:val="00AB1F8D"/>
    <w:rsid w:val="00AB2132"/>
    <w:rsid w:val="00AB2CBD"/>
    <w:rsid w:val="00AB45F7"/>
    <w:rsid w:val="00AB4CD8"/>
    <w:rsid w:val="00AB5878"/>
    <w:rsid w:val="00AC10CB"/>
    <w:rsid w:val="00AC1872"/>
    <w:rsid w:val="00AC26D0"/>
    <w:rsid w:val="00AC4FFE"/>
    <w:rsid w:val="00AC60F9"/>
    <w:rsid w:val="00AC6F58"/>
    <w:rsid w:val="00AC7173"/>
    <w:rsid w:val="00AC738A"/>
    <w:rsid w:val="00AD76ED"/>
    <w:rsid w:val="00AE068A"/>
    <w:rsid w:val="00AE1C77"/>
    <w:rsid w:val="00AE79B5"/>
    <w:rsid w:val="00AF5A92"/>
    <w:rsid w:val="00AF7C6D"/>
    <w:rsid w:val="00B01CFE"/>
    <w:rsid w:val="00B0338C"/>
    <w:rsid w:val="00B04108"/>
    <w:rsid w:val="00B0608E"/>
    <w:rsid w:val="00B06124"/>
    <w:rsid w:val="00B07ACB"/>
    <w:rsid w:val="00B12549"/>
    <w:rsid w:val="00B14272"/>
    <w:rsid w:val="00B15678"/>
    <w:rsid w:val="00B17761"/>
    <w:rsid w:val="00B20762"/>
    <w:rsid w:val="00B246AF"/>
    <w:rsid w:val="00B24C66"/>
    <w:rsid w:val="00B32F5C"/>
    <w:rsid w:val="00B336AD"/>
    <w:rsid w:val="00B3397A"/>
    <w:rsid w:val="00B36E71"/>
    <w:rsid w:val="00B415A0"/>
    <w:rsid w:val="00B43E7A"/>
    <w:rsid w:val="00B452CA"/>
    <w:rsid w:val="00B47433"/>
    <w:rsid w:val="00B47D2A"/>
    <w:rsid w:val="00B566AA"/>
    <w:rsid w:val="00B5715D"/>
    <w:rsid w:val="00B57FC5"/>
    <w:rsid w:val="00B61712"/>
    <w:rsid w:val="00B61A99"/>
    <w:rsid w:val="00B63FBF"/>
    <w:rsid w:val="00B65917"/>
    <w:rsid w:val="00B65C6A"/>
    <w:rsid w:val="00B70E96"/>
    <w:rsid w:val="00B71CBF"/>
    <w:rsid w:val="00B74285"/>
    <w:rsid w:val="00B80536"/>
    <w:rsid w:val="00B80D8A"/>
    <w:rsid w:val="00B81400"/>
    <w:rsid w:val="00B82A6E"/>
    <w:rsid w:val="00B8519E"/>
    <w:rsid w:val="00B93D8A"/>
    <w:rsid w:val="00B93DE6"/>
    <w:rsid w:val="00B96672"/>
    <w:rsid w:val="00B97549"/>
    <w:rsid w:val="00BA00D5"/>
    <w:rsid w:val="00BC01D9"/>
    <w:rsid w:val="00BC1555"/>
    <w:rsid w:val="00BC6EC9"/>
    <w:rsid w:val="00BC702F"/>
    <w:rsid w:val="00BC773C"/>
    <w:rsid w:val="00BD026C"/>
    <w:rsid w:val="00BD281E"/>
    <w:rsid w:val="00BD79D4"/>
    <w:rsid w:val="00BE2962"/>
    <w:rsid w:val="00BE69E3"/>
    <w:rsid w:val="00BF0533"/>
    <w:rsid w:val="00BF6F07"/>
    <w:rsid w:val="00C039C7"/>
    <w:rsid w:val="00C04008"/>
    <w:rsid w:val="00C04665"/>
    <w:rsid w:val="00C107E5"/>
    <w:rsid w:val="00C13BA3"/>
    <w:rsid w:val="00C171CA"/>
    <w:rsid w:val="00C22EAE"/>
    <w:rsid w:val="00C23379"/>
    <w:rsid w:val="00C26AFD"/>
    <w:rsid w:val="00C2706A"/>
    <w:rsid w:val="00C31B4D"/>
    <w:rsid w:val="00C367F4"/>
    <w:rsid w:val="00C3783B"/>
    <w:rsid w:val="00C44038"/>
    <w:rsid w:val="00C5026A"/>
    <w:rsid w:val="00C50B12"/>
    <w:rsid w:val="00C521FD"/>
    <w:rsid w:val="00C523A0"/>
    <w:rsid w:val="00C5733C"/>
    <w:rsid w:val="00C60A22"/>
    <w:rsid w:val="00C634F1"/>
    <w:rsid w:val="00C63A17"/>
    <w:rsid w:val="00C64C86"/>
    <w:rsid w:val="00C67D3B"/>
    <w:rsid w:val="00C714F4"/>
    <w:rsid w:val="00C7384A"/>
    <w:rsid w:val="00C753E7"/>
    <w:rsid w:val="00C838BD"/>
    <w:rsid w:val="00C86B56"/>
    <w:rsid w:val="00C94DE3"/>
    <w:rsid w:val="00C9506E"/>
    <w:rsid w:val="00C97071"/>
    <w:rsid w:val="00CA2E0B"/>
    <w:rsid w:val="00CA4613"/>
    <w:rsid w:val="00CA4EFA"/>
    <w:rsid w:val="00CA64EC"/>
    <w:rsid w:val="00CA67F4"/>
    <w:rsid w:val="00CA71EE"/>
    <w:rsid w:val="00CB65DD"/>
    <w:rsid w:val="00CD5AD9"/>
    <w:rsid w:val="00CD769B"/>
    <w:rsid w:val="00CD7BD2"/>
    <w:rsid w:val="00CE0F9D"/>
    <w:rsid w:val="00CE19B4"/>
    <w:rsid w:val="00CE1F1C"/>
    <w:rsid w:val="00CE243B"/>
    <w:rsid w:val="00CF01D2"/>
    <w:rsid w:val="00CF3459"/>
    <w:rsid w:val="00CF6C48"/>
    <w:rsid w:val="00D00287"/>
    <w:rsid w:val="00D0312A"/>
    <w:rsid w:val="00D10D7B"/>
    <w:rsid w:val="00D11F66"/>
    <w:rsid w:val="00D12E19"/>
    <w:rsid w:val="00D159DD"/>
    <w:rsid w:val="00D15E44"/>
    <w:rsid w:val="00D16CA6"/>
    <w:rsid w:val="00D1735F"/>
    <w:rsid w:val="00D25A52"/>
    <w:rsid w:val="00D277FC"/>
    <w:rsid w:val="00D31A4A"/>
    <w:rsid w:val="00D34A3A"/>
    <w:rsid w:val="00D353DE"/>
    <w:rsid w:val="00D43BD4"/>
    <w:rsid w:val="00D45854"/>
    <w:rsid w:val="00D469E0"/>
    <w:rsid w:val="00D5118C"/>
    <w:rsid w:val="00D51A0A"/>
    <w:rsid w:val="00D51E7C"/>
    <w:rsid w:val="00D53409"/>
    <w:rsid w:val="00D547D6"/>
    <w:rsid w:val="00D55FDF"/>
    <w:rsid w:val="00D56D8F"/>
    <w:rsid w:val="00D809E5"/>
    <w:rsid w:val="00D80FBC"/>
    <w:rsid w:val="00D83AD5"/>
    <w:rsid w:val="00D83F17"/>
    <w:rsid w:val="00D86AE7"/>
    <w:rsid w:val="00D90B45"/>
    <w:rsid w:val="00D91AC3"/>
    <w:rsid w:val="00D939BD"/>
    <w:rsid w:val="00D95429"/>
    <w:rsid w:val="00D958F1"/>
    <w:rsid w:val="00DA462D"/>
    <w:rsid w:val="00DA56C7"/>
    <w:rsid w:val="00DA5C8C"/>
    <w:rsid w:val="00DB0245"/>
    <w:rsid w:val="00DC1E58"/>
    <w:rsid w:val="00DC4530"/>
    <w:rsid w:val="00DC633A"/>
    <w:rsid w:val="00DC6AAE"/>
    <w:rsid w:val="00DC77F5"/>
    <w:rsid w:val="00DD3CF6"/>
    <w:rsid w:val="00DD4898"/>
    <w:rsid w:val="00DD5D9E"/>
    <w:rsid w:val="00DE296D"/>
    <w:rsid w:val="00DE730C"/>
    <w:rsid w:val="00DF29F4"/>
    <w:rsid w:val="00DF3040"/>
    <w:rsid w:val="00DF58CB"/>
    <w:rsid w:val="00E02530"/>
    <w:rsid w:val="00E13956"/>
    <w:rsid w:val="00E15193"/>
    <w:rsid w:val="00E16CC7"/>
    <w:rsid w:val="00E23471"/>
    <w:rsid w:val="00E26D14"/>
    <w:rsid w:val="00E278AF"/>
    <w:rsid w:val="00E27F97"/>
    <w:rsid w:val="00E33DC2"/>
    <w:rsid w:val="00E35FEB"/>
    <w:rsid w:val="00E404E9"/>
    <w:rsid w:val="00E418FE"/>
    <w:rsid w:val="00E43735"/>
    <w:rsid w:val="00E45F80"/>
    <w:rsid w:val="00E477FB"/>
    <w:rsid w:val="00E5004F"/>
    <w:rsid w:val="00E503BA"/>
    <w:rsid w:val="00E54F6F"/>
    <w:rsid w:val="00E60CB9"/>
    <w:rsid w:val="00E62C9A"/>
    <w:rsid w:val="00E646B8"/>
    <w:rsid w:val="00E65162"/>
    <w:rsid w:val="00E70766"/>
    <w:rsid w:val="00E71D94"/>
    <w:rsid w:val="00E73C0A"/>
    <w:rsid w:val="00E76AFF"/>
    <w:rsid w:val="00E824F2"/>
    <w:rsid w:val="00E82690"/>
    <w:rsid w:val="00E867EC"/>
    <w:rsid w:val="00E9093A"/>
    <w:rsid w:val="00E91F4B"/>
    <w:rsid w:val="00E9345D"/>
    <w:rsid w:val="00E9538A"/>
    <w:rsid w:val="00E967DB"/>
    <w:rsid w:val="00E96AA8"/>
    <w:rsid w:val="00EA09C9"/>
    <w:rsid w:val="00EA55AF"/>
    <w:rsid w:val="00EB0FA3"/>
    <w:rsid w:val="00EB2608"/>
    <w:rsid w:val="00EC02A6"/>
    <w:rsid w:val="00EC2F98"/>
    <w:rsid w:val="00EC7FEF"/>
    <w:rsid w:val="00ED064C"/>
    <w:rsid w:val="00ED2AE8"/>
    <w:rsid w:val="00ED5D3C"/>
    <w:rsid w:val="00EE3706"/>
    <w:rsid w:val="00EE6279"/>
    <w:rsid w:val="00EF253B"/>
    <w:rsid w:val="00EF4267"/>
    <w:rsid w:val="00EF6FE8"/>
    <w:rsid w:val="00EF76FD"/>
    <w:rsid w:val="00F010B6"/>
    <w:rsid w:val="00F052ED"/>
    <w:rsid w:val="00F06A53"/>
    <w:rsid w:val="00F16D0D"/>
    <w:rsid w:val="00F17B35"/>
    <w:rsid w:val="00F25350"/>
    <w:rsid w:val="00F26BDA"/>
    <w:rsid w:val="00F32D04"/>
    <w:rsid w:val="00F41165"/>
    <w:rsid w:val="00F43F82"/>
    <w:rsid w:val="00F55472"/>
    <w:rsid w:val="00F57A41"/>
    <w:rsid w:val="00F632C2"/>
    <w:rsid w:val="00F64772"/>
    <w:rsid w:val="00F66894"/>
    <w:rsid w:val="00F76088"/>
    <w:rsid w:val="00F76370"/>
    <w:rsid w:val="00F77FE6"/>
    <w:rsid w:val="00F81F54"/>
    <w:rsid w:val="00F87C4F"/>
    <w:rsid w:val="00F87FB5"/>
    <w:rsid w:val="00F902A7"/>
    <w:rsid w:val="00F90895"/>
    <w:rsid w:val="00F95027"/>
    <w:rsid w:val="00FA117D"/>
    <w:rsid w:val="00FA2471"/>
    <w:rsid w:val="00FB0213"/>
    <w:rsid w:val="00FB1D1E"/>
    <w:rsid w:val="00FB3065"/>
    <w:rsid w:val="00FB4B1A"/>
    <w:rsid w:val="00FB57EB"/>
    <w:rsid w:val="00FC298E"/>
    <w:rsid w:val="00FC2A47"/>
    <w:rsid w:val="00FC3E39"/>
    <w:rsid w:val="00FC5FA5"/>
    <w:rsid w:val="00FD04BE"/>
    <w:rsid w:val="00FD525B"/>
    <w:rsid w:val="00FD656A"/>
    <w:rsid w:val="00FD7D54"/>
    <w:rsid w:val="00FE16D6"/>
    <w:rsid w:val="00FE186A"/>
    <w:rsid w:val="00FE250C"/>
    <w:rsid w:val="00FE4C6D"/>
    <w:rsid w:val="00FF23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lsdException w:name="annotation reference" w:uiPriority="99"/>
    <w:lsdException w:name="Title"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FEE"/>
    <w:rPr>
      <w:sz w:val="24"/>
      <w:szCs w:val="24"/>
      <w:lang w:bidi="en-US"/>
    </w:rPr>
  </w:style>
  <w:style w:type="paragraph" w:styleId="Heading1">
    <w:name w:val="heading 1"/>
    <w:basedOn w:val="Normal"/>
    <w:next w:val="Normal"/>
    <w:link w:val="Heading1Char"/>
    <w:uiPriority w:val="9"/>
    <w:qFormat/>
    <w:rsid w:val="00352FE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52FE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352FE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52FE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52FE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52FE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52FEE"/>
    <w:pPr>
      <w:spacing w:before="240" w:after="60"/>
      <w:outlineLvl w:val="6"/>
    </w:pPr>
  </w:style>
  <w:style w:type="paragraph" w:styleId="Heading8">
    <w:name w:val="heading 8"/>
    <w:basedOn w:val="Normal"/>
    <w:next w:val="Normal"/>
    <w:link w:val="Heading8Char"/>
    <w:uiPriority w:val="9"/>
    <w:semiHidden/>
    <w:unhideWhenUsed/>
    <w:qFormat/>
    <w:rsid w:val="00352FEE"/>
    <w:pPr>
      <w:spacing w:before="240" w:after="60"/>
      <w:outlineLvl w:val="7"/>
    </w:pPr>
    <w:rPr>
      <w:i/>
      <w:iCs/>
    </w:rPr>
  </w:style>
  <w:style w:type="paragraph" w:styleId="Heading9">
    <w:name w:val="heading 9"/>
    <w:basedOn w:val="Normal"/>
    <w:next w:val="Normal"/>
    <w:link w:val="Heading9Char"/>
    <w:uiPriority w:val="9"/>
    <w:semiHidden/>
    <w:unhideWhenUsed/>
    <w:qFormat/>
    <w:rsid w:val="00352FE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0EC1"/>
    <w:pPr>
      <w:tabs>
        <w:tab w:val="center" w:pos="4320"/>
        <w:tab w:val="right" w:pos="8640"/>
      </w:tabs>
    </w:pPr>
  </w:style>
  <w:style w:type="paragraph" w:styleId="Footer">
    <w:name w:val="footer"/>
    <w:basedOn w:val="Normal"/>
    <w:link w:val="FooterChar"/>
    <w:uiPriority w:val="99"/>
    <w:rsid w:val="000C0EC1"/>
    <w:pPr>
      <w:tabs>
        <w:tab w:val="center" w:pos="4320"/>
        <w:tab w:val="right" w:pos="8640"/>
      </w:tabs>
    </w:pPr>
  </w:style>
  <w:style w:type="character" w:styleId="Hyperlink">
    <w:name w:val="Hyperlink"/>
    <w:basedOn w:val="DefaultParagraphFont"/>
    <w:uiPriority w:val="99"/>
    <w:rsid w:val="00BA00D5"/>
    <w:rPr>
      <w:color w:val="0000FF"/>
      <w:u w:val="single"/>
    </w:rPr>
  </w:style>
  <w:style w:type="character" w:styleId="Emphasis">
    <w:name w:val="Emphasis"/>
    <w:basedOn w:val="DefaultParagraphFont"/>
    <w:uiPriority w:val="20"/>
    <w:qFormat/>
    <w:rsid w:val="00352FEE"/>
    <w:rPr>
      <w:rFonts w:ascii="Calibri" w:hAnsi="Calibri"/>
      <w:b/>
      <w:i/>
      <w:iCs/>
    </w:rPr>
  </w:style>
  <w:style w:type="character" w:customStyle="1" w:styleId="apple-converted-space">
    <w:name w:val="apple-converted-space"/>
    <w:basedOn w:val="DefaultParagraphFont"/>
    <w:rsid w:val="00EE3706"/>
  </w:style>
  <w:style w:type="character" w:customStyle="1" w:styleId="apple-style-span">
    <w:name w:val="apple-style-span"/>
    <w:basedOn w:val="DefaultParagraphFont"/>
    <w:rsid w:val="00BD281E"/>
  </w:style>
  <w:style w:type="character" w:customStyle="1" w:styleId="bold">
    <w:name w:val="bold"/>
    <w:basedOn w:val="DefaultParagraphFont"/>
    <w:rsid w:val="00BD281E"/>
  </w:style>
  <w:style w:type="paragraph" w:styleId="ListParagraph">
    <w:name w:val="List Paragraph"/>
    <w:basedOn w:val="Normal"/>
    <w:uiPriority w:val="34"/>
    <w:qFormat/>
    <w:rsid w:val="00352FEE"/>
    <w:pPr>
      <w:ind w:left="720"/>
      <w:contextualSpacing/>
    </w:pPr>
  </w:style>
  <w:style w:type="character" w:customStyle="1" w:styleId="Heading1Char">
    <w:name w:val="Heading 1 Char"/>
    <w:basedOn w:val="DefaultParagraphFont"/>
    <w:link w:val="Heading1"/>
    <w:uiPriority w:val="9"/>
    <w:rsid w:val="00352FEE"/>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352FEE"/>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352FEE"/>
    <w:rPr>
      <w:rFonts w:ascii="Cambria" w:eastAsia="Times New Roman" w:hAnsi="Cambria"/>
      <w:b/>
      <w:bCs/>
      <w:sz w:val="26"/>
      <w:szCs w:val="26"/>
    </w:rPr>
  </w:style>
  <w:style w:type="character" w:customStyle="1" w:styleId="Heading4Char">
    <w:name w:val="Heading 4 Char"/>
    <w:basedOn w:val="DefaultParagraphFont"/>
    <w:link w:val="Heading4"/>
    <w:uiPriority w:val="9"/>
    <w:rsid w:val="00352FEE"/>
    <w:rPr>
      <w:b/>
      <w:bCs/>
      <w:sz w:val="28"/>
      <w:szCs w:val="28"/>
    </w:rPr>
  </w:style>
  <w:style w:type="character" w:customStyle="1" w:styleId="Heading5Char">
    <w:name w:val="Heading 5 Char"/>
    <w:basedOn w:val="DefaultParagraphFont"/>
    <w:link w:val="Heading5"/>
    <w:uiPriority w:val="9"/>
    <w:semiHidden/>
    <w:rsid w:val="00352FEE"/>
    <w:rPr>
      <w:b/>
      <w:bCs/>
      <w:i/>
      <w:iCs/>
      <w:sz w:val="26"/>
      <w:szCs w:val="26"/>
    </w:rPr>
  </w:style>
  <w:style w:type="character" w:customStyle="1" w:styleId="Heading6Char">
    <w:name w:val="Heading 6 Char"/>
    <w:basedOn w:val="DefaultParagraphFont"/>
    <w:link w:val="Heading6"/>
    <w:uiPriority w:val="9"/>
    <w:semiHidden/>
    <w:rsid w:val="00352FEE"/>
    <w:rPr>
      <w:b/>
      <w:bCs/>
    </w:rPr>
  </w:style>
  <w:style w:type="character" w:customStyle="1" w:styleId="Heading7Char">
    <w:name w:val="Heading 7 Char"/>
    <w:basedOn w:val="DefaultParagraphFont"/>
    <w:link w:val="Heading7"/>
    <w:uiPriority w:val="9"/>
    <w:semiHidden/>
    <w:rsid w:val="00352FEE"/>
    <w:rPr>
      <w:sz w:val="24"/>
      <w:szCs w:val="24"/>
    </w:rPr>
  </w:style>
  <w:style w:type="character" w:customStyle="1" w:styleId="Heading8Char">
    <w:name w:val="Heading 8 Char"/>
    <w:basedOn w:val="DefaultParagraphFont"/>
    <w:link w:val="Heading8"/>
    <w:uiPriority w:val="9"/>
    <w:semiHidden/>
    <w:rsid w:val="00352FEE"/>
    <w:rPr>
      <w:i/>
      <w:iCs/>
      <w:sz w:val="24"/>
      <w:szCs w:val="24"/>
    </w:rPr>
  </w:style>
  <w:style w:type="character" w:customStyle="1" w:styleId="Heading9Char">
    <w:name w:val="Heading 9 Char"/>
    <w:basedOn w:val="DefaultParagraphFont"/>
    <w:link w:val="Heading9"/>
    <w:uiPriority w:val="9"/>
    <w:semiHidden/>
    <w:rsid w:val="00352FEE"/>
    <w:rPr>
      <w:rFonts w:ascii="Cambria" w:eastAsia="Times New Roman" w:hAnsi="Cambria"/>
    </w:rPr>
  </w:style>
  <w:style w:type="paragraph" w:styleId="Title">
    <w:name w:val="Title"/>
    <w:basedOn w:val="Normal"/>
    <w:next w:val="Normal"/>
    <w:link w:val="TitleChar"/>
    <w:qFormat/>
    <w:rsid w:val="00352FE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52FEE"/>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352FEE"/>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52FEE"/>
    <w:rPr>
      <w:rFonts w:ascii="Cambria" w:eastAsia="Times New Roman" w:hAnsi="Cambria"/>
      <w:sz w:val="24"/>
      <w:szCs w:val="24"/>
    </w:rPr>
  </w:style>
  <w:style w:type="character" w:styleId="Strong">
    <w:name w:val="Strong"/>
    <w:basedOn w:val="DefaultParagraphFont"/>
    <w:uiPriority w:val="22"/>
    <w:qFormat/>
    <w:rsid w:val="00352FEE"/>
    <w:rPr>
      <w:b/>
      <w:bCs/>
    </w:rPr>
  </w:style>
  <w:style w:type="paragraph" w:styleId="NoSpacing">
    <w:name w:val="No Spacing"/>
    <w:basedOn w:val="Normal"/>
    <w:uiPriority w:val="1"/>
    <w:qFormat/>
    <w:rsid w:val="00352FEE"/>
    <w:rPr>
      <w:szCs w:val="32"/>
    </w:rPr>
  </w:style>
  <w:style w:type="paragraph" w:styleId="Quote">
    <w:name w:val="Quote"/>
    <w:basedOn w:val="Normal"/>
    <w:next w:val="Normal"/>
    <w:link w:val="QuoteChar"/>
    <w:uiPriority w:val="29"/>
    <w:qFormat/>
    <w:rsid w:val="00352FEE"/>
    <w:rPr>
      <w:i/>
    </w:rPr>
  </w:style>
  <w:style w:type="character" w:customStyle="1" w:styleId="QuoteChar">
    <w:name w:val="Quote Char"/>
    <w:basedOn w:val="DefaultParagraphFont"/>
    <w:link w:val="Quote"/>
    <w:uiPriority w:val="29"/>
    <w:rsid w:val="00352FEE"/>
    <w:rPr>
      <w:i/>
      <w:sz w:val="24"/>
      <w:szCs w:val="24"/>
    </w:rPr>
  </w:style>
  <w:style w:type="paragraph" w:styleId="IntenseQuote">
    <w:name w:val="Intense Quote"/>
    <w:basedOn w:val="Normal"/>
    <w:next w:val="Normal"/>
    <w:link w:val="IntenseQuoteChar"/>
    <w:uiPriority w:val="30"/>
    <w:qFormat/>
    <w:rsid w:val="00352FEE"/>
    <w:pPr>
      <w:ind w:left="720" w:right="720"/>
    </w:pPr>
    <w:rPr>
      <w:b/>
      <w:i/>
      <w:szCs w:val="22"/>
    </w:rPr>
  </w:style>
  <w:style w:type="character" w:customStyle="1" w:styleId="IntenseQuoteChar">
    <w:name w:val="Intense Quote Char"/>
    <w:basedOn w:val="DefaultParagraphFont"/>
    <w:link w:val="IntenseQuote"/>
    <w:uiPriority w:val="30"/>
    <w:rsid w:val="00352FEE"/>
    <w:rPr>
      <w:b/>
      <w:i/>
      <w:sz w:val="24"/>
    </w:rPr>
  </w:style>
  <w:style w:type="character" w:styleId="SubtleEmphasis">
    <w:name w:val="Subtle Emphasis"/>
    <w:uiPriority w:val="19"/>
    <w:qFormat/>
    <w:rsid w:val="00352FEE"/>
    <w:rPr>
      <w:i/>
      <w:color w:val="5A5A5A"/>
    </w:rPr>
  </w:style>
  <w:style w:type="character" w:styleId="IntenseEmphasis">
    <w:name w:val="Intense Emphasis"/>
    <w:basedOn w:val="DefaultParagraphFont"/>
    <w:uiPriority w:val="21"/>
    <w:qFormat/>
    <w:rsid w:val="00352FEE"/>
    <w:rPr>
      <w:b/>
      <w:i/>
      <w:sz w:val="24"/>
      <w:szCs w:val="24"/>
      <w:u w:val="single"/>
    </w:rPr>
  </w:style>
  <w:style w:type="character" w:styleId="SubtleReference">
    <w:name w:val="Subtle Reference"/>
    <w:basedOn w:val="DefaultParagraphFont"/>
    <w:uiPriority w:val="31"/>
    <w:qFormat/>
    <w:rsid w:val="00352FEE"/>
    <w:rPr>
      <w:sz w:val="24"/>
      <w:szCs w:val="24"/>
      <w:u w:val="single"/>
    </w:rPr>
  </w:style>
  <w:style w:type="character" w:styleId="IntenseReference">
    <w:name w:val="Intense Reference"/>
    <w:basedOn w:val="DefaultParagraphFont"/>
    <w:uiPriority w:val="32"/>
    <w:qFormat/>
    <w:rsid w:val="00352FEE"/>
    <w:rPr>
      <w:b/>
      <w:sz w:val="24"/>
      <w:u w:val="single"/>
    </w:rPr>
  </w:style>
  <w:style w:type="character" w:styleId="BookTitle">
    <w:name w:val="Book Title"/>
    <w:basedOn w:val="DefaultParagraphFont"/>
    <w:uiPriority w:val="33"/>
    <w:qFormat/>
    <w:rsid w:val="00352FEE"/>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52FEE"/>
    <w:pPr>
      <w:outlineLvl w:val="9"/>
    </w:pPr>
  </w:style>
  <w:style w:type="character" w:customStyle="1" w:styleId="FooterChar">
    <w:name w:val="Footer Char"/>
    <w:basedOn w:val="DefaultParagraphFont"/>
    <w:link w:val="Footer"/>
    <w:uiPriority w:val="99"/>
    <w:rsid w:val="00606CA4"/>
    <w:rPr>
      <w:sz w:val="24"/>
      <w:szCs w:val="24"/>
      <w:lang w:bidi="en-US"/>
    </w:rPr>
  </w:style>
  <w:style w:type="paragraph" w:styleId="PlainText">
    <w:name w:val="Plain Text"/>
    <w:basedOn w:val="Normal"/>
    <w:link w:val="PlainTextChar"/>
    <w:uiPriority w:val="99"/>
    <w:unhideWhenUsed/>
    <w:rsid w:val="00FA117D"/>
    <w:rPr>
      <w:rFonts w:ascii="Times New Roman" w:eastAsia="Calibri" w:hAnsi="Times New Roman"/>
      <w:b/>
      <w:i/>
      <w:color w:val="FF0000"/>
      <w:lang w:bidi="ar-SA"/>
    </w:rPr>
  </w:style>
  <w:style w:type="character" w:customStyle="1" w:styleId="PlainTextChar">
    <w:name w:val="Plain Text Char"/>
    <w:basedOn w:val="DefaultParagraphFont"/>
    <w:link w:val="PlainText"/>
    <w:uiPriority w:val="99"/>
    <w:rsid w:val="00FA117D"/>
    <w:rPr>
      <w:rFonts w:ascii="Times New Roman" w:eastAsia="Calibri" w:hAnsi="Times New Roman"/>
      <w:b/>
      <w:i/>
      <w:color w:val="FF0000"/>
      <w:sz w:val="24"/>
      <w:szCs w:val="24"/>
    </w:rPr>
  </w:style>
  <w:style w:type="paragraph" w:styleId="BalloonText">
    <w:name w:val="Balloon Text"/>
    <w:basedOn w:val="Normal"/>
    <w:link w:val="BalloonTextChar"/>
    <w:rsid w:val="00403D12"/>
    <w:rPr>
      <w:rFonts w:ascii="Tahoma" w:hAnsi="Tahoma" w:cs="Tahoma"/>
      <w:sz w:val="16"/>
      <w:szCs w:val="16"/>
    </w:rPr>
  </w:style>
  <w:style w:type="character" w:customStyle="1" w:styleId="BalloonTextChar">
    <w:name w:val="Balloon Text Char"/>
    <w:basedOn w:val="DefaultParagraphFont"/>
    <w:link w:val="BalloonText"/>
    <w:rsid w:val="00403D12"/>
    <w:rPr>
      <w:rFonts w:ascii="Tahoma" w:hAnsi="Tahoma" w:cs="Tahoma"/>
      <w:sz w:val="16"/>
      <w:szCs w:val="16"/>
      <w:lang w:bidi="en-US"/>
    </w:rPr>
  </w:style>
  <w:style w:type="paragraph" w:styleId="BodyText">
    <w:name w:val="Body Text"/>
    <w:basedOn w:val="Normal"/>
    <w:link w:val="BodyTextChar"/>
    <w:unhideWhenUsed/>
    <w:rsid w:val="007B4E3F"/>
    <w:pPr>
      <w:jc w:val="center"/>
    </w:pPr>
    <w:rPr>
      <w:rFonts w:ascii="Times New Roman" w:hAnsi="Times New Roman"/>
      <w:b/>
      <w:sz w:val="40"/>
      <w:szCs w:val="20"/>
      <w:lang w:bidi="ar-SA"/>
    </w:rPr>
  </w:style>
  <w:style w:type="character" w:customStyle="1" w:styleId="BodyTextChar">
    <w:name w:val="Body Text Char"/>
    <w:basedOn w:val="DefaultParagraphFont"/>
    <w:link w:val="BodyText"/>
    <w:rsid w:val="007B4E3F"/>
    <w:rPr>
      <w:rFonts w:ascii="Times New Roman" w:hAnsi="Times New Roman"/>
      <w:b/>
      <w:sz w:val="40"/>
    </w:rPr>
  </w:style>
  <w:style w:type="paragraph" w:styleId="NormalWeb">
    <w:name w:val="Normal (Web)"/>
    <w:basedOn w:val="Normal"/>
    <w:uiPriority w:val="99"/>
    <w:unhideWhenUsed/>
    <w:rsid w:val="00965B44"/>
    <w:pPr>
      <w:spacing w:before="100" w:beforeAutospacing="1" w:after="100" w:afterAutospacing="1"/>
    </w:pPr>
    <w:rPr>
      <w:rFonts w:ascii="Times New Roman" w:hAnsi="Times New Roman"/>
      <w:lang w:bidi="ar-SA"/>
    </w:rPr>
  </w:style>
  <w:style w:type="character" w:customStyle="1" w:styleId="italic">
    <w:name w:val="italic"/>
    <w:basedOn w:val="DefaultParagraphFont"/>
    <w:rsid w:val="003E7662"/>
  </w:style>
  <w:style w:type="character" w:customStyle="1" w:styleId="HeaderChar">
    <w:name w:val="Header Char"/>
    <w:basedOn w:val="DefaultParagraphFont"/>
    <w:link w:val="Header"/>
    <w:uiPriority w:val="99"/>
    <w:rsid w:val="00446014"/>
    <w:rPr>
      <w:sz w:val="24"/>
      <w:szCs w:val="24"/>
      <w:lang w:bidi="en-US"/>
    </w:rPr>
  </w:style>
  <w:style w:type="character" w:customStyle="1" w:styleId="byline">
    <w:name w:val="byline"/>
    <w:basedOn w:val="DefaultParagraphFont"/>
    <w:rsid w:val="005E2318"/>
  </w:style>
  <w:style w:type="character" w:customStyle="1" w:styleId="vcard">
    <w:name w:val="vcard"/>
    <w:basedOn w:val="DefaultParagraphFont"/>
    <w:rsid w:val="005E2318"/>
  </w:style>
  <w:style w:type="character" w:customStyle="1" w:styleId="separator">
    <w:name w:val="separator"/>
    <w:basedOn w:val="DefaultParagraphFont"/>
    <w:rsid w:val="005E2318"/>
  </w:style>
  <w:style w:type="paragraph" w:customStyle="1" w:styleId="wp-caption-text">
    <w:name w:val="wp-caption-text"/>
    <w:basedOn w:val="Normal"/>
    <w:rsid w:val="00A52FBF"/>
    <w:pPr>
      <w:spacing w:before="100" w:beforeAutospacing="1" w:after="100" w:afterAutospacing="1"/>
    </w:pPr>
    <w:rPr>
      <w:rFonts w:ascii="Times New Roman" w:hAnsi="Times New Roman"/>
      <w:lang w:bidi="ar-SA"/>
    </w:rPr>
  </w:style>
  <w:style w:type="paragraph" w:customStyle="1" w:styleId="vol-issue-pages">
    <w:name w:val="vol-issue-pages"/>
    <w:basedOn w:val="Normal"/>
    <w:rsid w:val="00A3347E"/>
    <w:pPr>
      <w:spacing w:before="100" w:beforeAutospacing="1" w:after="100" w:afterAutospacing="1"/>
    </w:pPr>
    <w:rPr>
      <w:rFonts w:ascii="Times New Roman" w:hAnsi="Times New Roman"/>
      <w:lang w:bidi="ar-SA"/>
    </w:rPr>
  </w:style>
  <w:style w:type="character" w:customStyle="1" w:styleId="gray-label-plain">
    <w:name w:val="gray-label-plain"/>
    <w:basedOn w:val="DefaultParagraphFont"/>
    <w:rsid w:val="00A3347E"/>
  </w:style>
  <w:style w:type="paragraph" w:customStyle="1" w:styleId="medblue">
    <w:name w:val="medblue"/>
    <w:basedOn w:val="Normal"/>
    <w:uiPriority w:val="99"/>
    <w:rsid w:val="00E967DB"/>
    <w:pPr>
      <w:spacing w:before="100" w:beforeAutospacing="1" w:after="100" w:afterAutospacing="1"/>
    </w:pPr>
    <w:rPr>
      <w:rFonts w:ascii="Arial" w:eastAsiaTheme="minorHAnsi" w:hAnsi="Arial" w:cs="Arial"/>
      <w:b/>
      <w:bCs/>
      <w:color w:val="3A51C4"/>
      <w:sz w:val="21"/>
      <w:szCs w:val="21"/>
      <w:lang w:bidi="ar-SA"/>
    </w:rPr>
  </w:style>
  <w:style w:type="paragraph" w:customStyle="1" w:styleId="bigorange">
    <w:name w:val="bigorange"/>
    <w:basedOn w:val="Normal"/>
    <w:uiPriority w:val="99"/>
    <w:rsid w:val="00E967DB"/>
    <w:pPr>
      <w:spacing w:before="100" w:beforeAutospacing="1" w:after="100" w:afterAutospacing="1"/>
    </w:pPr>
    <w:rPr>
      <w:rFonts w:ascii="Arial" w:eastAsiaTheme="minorHAnsi" w:hAnsi="Arial" w:cs="Arial"/>
      <w:b/>
      <w:bCs/>
      <w:color w:val="EB871E"/>
      <w:sz w:val="27"/>
      <w:szCs w:val="27"/>
      <w:lang w:bidi="ar-SA"/>
    </w:rPr>
  </w:style>
  <w:style w:type="paragraph" w:customStyle="1" w:styleId="hn-byline">
    <w:name w:val="hn-byline"/>
    <w:basedOn w:val="Normal"/>
    <w:uiPriority w:val="99"/>
    <w:rsid w:val="002E71AB"/>
    <w:pPr>
      <w:spacing w:before="100" w:beforeAutospacing="1" w:after="100" w:afterAutospacing="1"/>
    </w:pPr>
    <w:rPr>
      <w:rFonts w:ascii="Times New Roman" w:hAnsi="Times New Roman"/>
      <w:lang w:bidi="ar-SA"/>
    </w:rPr>
  </w:style>
  <w:style w:type="character" w:customStyle="1" w:styleId="hn-date">
    <w:name w:val="hn-date"/>
    <w:basedOn w:val="DefaultParagraphFont"/>
    <w:rsid w:val="002E71AB"/>
  </w:style>
  <w:style w:type="paragraph" w:customStyle="1" w:styleId="Formal1">
    <w:name w:val="Formal1"/>
    <w:basedOn w:val="Normal"/>
    <w:rsid w:val="0007099A"/>
    <w:pPr>
      <w:spacing w:before="60" w:after="60"/>
    </w:pPr>
    <w:rPr>
      <w:rFonts w:ascii="Times New Roman" w:hAnsi="Times New Roman"/>
      <w:szCs w:val="20"/>
      <w:lang w:bidi="ar-SA"/>
    </w:rPr>
  </w:style>
  <w:style w:type="paragraph" w:customStyle="1" w:styleId="ad-wrapper">
    <w:name w:val="ad-wrapper"/>
    <w:basedOn w:val="Normal"/>
    <w:rsid w:val="0070200D"/>
    <w:pPr>
      <w:spacing w:before="100" w:beforeAutospacing="1" w:after="100" w:afterAutospacing="1"/>
    </w:pPr>
    <w:rPr>
      <w:rFonts w:ascii="Times New Roman" w:hAnsi="Times New Roman"/>
      <w:lang w:bidi="ar-SA"/>
    </w:rPr>
  </w:style>
  <w:style w:type="paragraph" w:customStyle="1" w:styleId="board">
    <w:name w:val="board"/>
    <w:basedOn w:val="Normal"/>
    <w:rsid w:val="003F4E6E"/>
    <w:pPr>
      <w:spacing w:before="100" w:beforeAutospacing="1" w:after="100" w:afterAutospacing="1"/>
    </w:pPr>
    <w:rPr>
      <w:rFonts w:ascii="Verdana" w:hAnsi="Verdana"/>
      <w:color w:val="000000"/>
      <w:sz w:val="18"/>
      <w:szCs w:val="18"/>
      <w:lang w:bidi="ar-SA"/>
    </w:rPr>
  </w:style>
  <w:style w:type="character" w:styleId="CommentReference">
    <w:name w:val="annotation reference"/>
    <w:basedOn w:val="DefaultParagraphFont"/>
    <w:uiPriority w:val="99"/>
    <w:unhideWhenUsed/>
    <w:rsid w:val="008C17FB"/>
    <w:rPr>
      <w:sz w:val="16"/>
      <w:szCs w:val="16"/>
    </w:rPr>
  </w:style>
  <w:style w:type="paragraph" w:styleId="CommentText">
    <w:name w:val="annotation text"/>
    <w:basedOn w:val="Normal"/>
    <w:link w:val="CommentTextChar"/>
    <w:uiPriority w:val="99"/>
    <w:unhideWhenUsed/>
    <w:rsid w:val="008C17FB"/>
    <w:pPr>
      <w:spacing w:after="200"/>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rsid w:val="008C17FB"/>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7389506">
      <w:bodyDiv w:val="1"/>
      <w:marLeft w:val="0"/>
      <w:marRight w:val="0"/>
      <w:marTop w:val="0"/>
      <w:marBottom w:val="0"/>
      <w:divBdr>
        <w:top w:val="none" w:sz="0" w:space="0" w:color="auto"/>
        <w:left w:val="none" w:sz="0" w:space="0" w:color="auto"/>
        <w:bottom w:val="none" w:sz="0" w:space="0" w:color="auto"/>
        <w:right w:val="none" w:sz="0" w:space="0" w:color="auto"/>
      </w:divBdr>
    </w:div>
    <w:div w:id="27028440">
      <w:bodyDiv w:val="1"/>
      <w:marLeft w:val="0"/>
      <w:marRight w:val="0"/>
      <w:marTop w:val="0"/>
      <w:marBottom w:val="0"/>
      <w:divBdr>
        <w:top w:val="none" w:sz="0" w:space="0" w:color="auto"/>
        <w:left w:val="none" w:sz="0" w:space="0" w:color="auto"/>
        <w:bottom w:val="none" w:sz="0" w:space="0" w:color="auto"/>
        <w:right w:val="none" w:sz="0" w:space="0" w:color="auto"/>
      </w:divBdr>
    </w:div>
    <w:div w:id="40175391">
      <w:bodyDiv w:val="1"/>
      <w:marLeft w:val="0"/>
      <w:marRight w:val="0"/>
      <w:marTop w:val="0"/>
      <w:marBottom w:val="0"/>
      <w:divBdr>
        <w:top w:val="none" w:sz="0" w:space="0" w:color="auto"/>
        <w:left w:val="none" w:sz="0" w:space="0" w:color="auto"/>
        <w:bottom w:val="none" w:sz="0" w:space="0" w:color="auto"/>
        <w:right w:val="none" w:sz="0" w:space="0" w:color="auto"/>
      </w:divBdr>
    </w:div>
    <w:div w:id="44721992">
      <w:bodyDiv w:val="1"/>
      <w:marLeft w:val="0"/>
      <w:marRight w:val="0"/>
      <w:marTop w:val="0"/>
      <w:marBottom w:val="0"/>
      <w:divBdr>
        <w:top w:val="none" w:sz="0" w:space="0" w:color="auto"/>
        <w:left w:val="none" w:sz="0" w:space="0" w:color="auto"/>
        <w:bottom w:val="none" w:sz="0" w:space="0" w:color="auto"/>
        <w:right w:val="none" w:sz="0" w:space="0" w:color="auto"/>
      </w:divBdr>
    </w:div>
    <w:div w:id="46683228">
      <w:bodyDiv w:val="1"/>
      <w:marLeft w:val="0"/>
      <w:marRight w:val="0"/>
      <w:marTop w:val="0"/>
      <w:marBottom w:val="0"/>
      <w:divBdr>
        <w:top w:val="none" w:sz="0" w:space="0" w:color="auto"/>
        <w:left w:val="none" w:sz="0" w:space="0" w:color="auto"/>
        <w:bottom w:val="none" w:sz="0" w:space="0" w:color="auto"/>
        <w:right w:val="none" w:sz="0" w:space="0" w:color="auto"/>
      </w:divBdr>
      <w:divsChild>
        <w:div w:id="982193150">
          <w:marLeft w:val="0"/>
          <w:marRight w:val="0"/>
          <w:marTop w:val="0"/>
          <w:marBottom w:val="0"/>
          <w:divBdr>
            <w:top w:val="single" w:sz="6" w:space="5" w:color="FFFFFF"/>
            <w:left w:val="single" w:sz="12" w:space="5" w:color="FFFFFF"/>
            <w:bottom w:val="single" w:sz="6" w:space="6" w:color="FFFFFF"/>
            <w:right w:val="none" w:sz="0" w:space="0" w:color="auto"/>
          </w:divBdr>
          <w:divsChild>
            <w:div w:id="226192667">
              <w:marLeft w:val="0"/>
              <w:marRight w:val="0"/>
              <w:marTop w:val="0"/>
              <w:marBottom w:val="0"/>
              <w:divBdr>
                <w:top w:val="none" w:sz="0" w:space="0" w:color="auto"/>
                <w:left w:val="none" w:sz="0" w:space="0" w:color="auto"/>
                <w:bottom w:val="none" w:sz="0" w:space="0" w:color="auto"/>
                <w:right w:val="none" w:sz="0" w:space="0" w:color="auto"/>
              </w:divBdr>
              <w:divsChild>
                <w:div w:id="1120612853">
                  <w:marLeft w:val="0"/>
                  <w:marRight w:val="0"/>
                  <w:marTop w:val="0"/>
                  <w:marBottom w:val="0"/>
                  <w:divBdr>
                    <w:top w:val="none" w:sz="0" w:space="0" w:color="auto"/>
                    <w:left w:val="none" w:sz="0" w:space="0" w:color="auto"/>
                    <w:bottom w:val="none" w:sz="0" w:space="0" w:color="auto"/>
                    <w:right w:val="none" w:sz="0" w:space="0" w:color="auto"/>
                  </w:divBdr>
                </w:div>
                <w:div w:id="5148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1957">
          <w:marLeft w:val="0"/>
          <w:marRight w:val="0"/>
          <w:marTop w:val="0"/>
          <w:marBottom w:val="0"/>
          <w:divBdr>
            <w:top w:val="none" w:sz="0" w:space="8" w:color="auto"/>
            <w:left w:val="none" w:sz="0" w:space="0" w:color="auto"/>
            <w:bottom w:val="none" w:sz="0" w:space="15" w:color="auto"/>
            <w:right w:val="none" w:sz="0" w:space="0" w:color="auto"/>
          </w:divBdr>
          <w:divsChild>
            <w:div w:id="1472164115">
              <w:marLeft w:val="0"/>
              <w:marRight w:val="0"/>
              <w:marTop w:val="0"/>
              <w:marBottom w:val="0"/>
              <w:divBdr>
                <w:top w:val="none" w:sz="0" w:space="0" w:color="auto"/>
                <w:left w:val="none" w:sz="0" w:space="0" w:color="auto"/>
                <w:bottom w:val="none" w:sz="0" w:space="0" w:color="auto"/>
                <w:right w:val="none" w:sz="0" w:space="0" w:color="auto"/>
              </w:divBdr>
              <w:divsChild>
                <w:div w:id="299845019">
                  <w:marLeft w:val="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57016966">
      <w:bodyDiv w:val="1"/>
      <w:marLeft w:val="0"/>
      <w:marRight w:val="0"/>
      <w:marTop w:val="0"/>
      <w:marBottom w:val="0"/>
      <w:divBdr>
        <w:top w:val="none" w:sz="0" w:space="0" w:color="auto"/>
        <w:left w:val="none" w:sz="0" w:space="0" w:color="auto"/>
        <w:bottom w:val="none" w:sz="0" w:space="0" w:color="auto"/>
        <w:right w:val="none" w:sz="0" w:space="0" w:color="auto"/>
      </w:divBdr>
    </w:div>
    <w:div w:id="102460228">
      <w:bodyDiv w:val="1"/>
      <w:marLeft w:val="0"/>
      <w:marRight w:val="0"/>
      <w:marTop w:val="0"/>
      <w:marBottom w:val="0"/>
      <w:divBdr>
        <w:top w:val="none" w:sz="0" w:space="0" w:color="auto"/>
        <w:left w:val="none" w:sz="0" w:space="0" w:color="auto"/>
        <w:bottom w:val="none" w:sz="0" w:space="0" w:color="auto"/>
        <w:right w:val="none" w:sz="0" w:space="0" w:color="auto"/>
      </w:divBdr>
    </w:div>
    <w:div w:id="109319251">
      <w:bodyDiv w:val="1"/>
      <w:marLeft w:val="0"/>
      <w:marRight w:val="0"/>
      <w:marTop w:val="0"/>
      <w:marBottom w:val="0"/>
      <w:divBdr>
        <w:top w:val="none" w:sz="0" w:space="0" w:color="auto"/>
        <w:left w:val="none" w:sz="0" w:space="0" w:color="auto"/>
        <w:bottom w:val="none" w:sz="0" w:space="0" w:color="auto"/>
        <w:right w:val="none" w:sz="0" w:space="0" w:color="auto"/>
      </w:divBdr>
    </w:div>
    <w:div w:id="143619594">
      <w:bodyDiv w:val="1"/>
      <w:marLeft w:val="0"/>
      <w:marRight w:val="0"/>
      <w:marTop w:val="0"/>
      <w:marBottom w:val="0"/>
      <w:divBdr>
        <w:top w:val="none" w:sz="0" w:space="0" w:color="auto"/>
        <w:left w:val="none" w:sz="0" w:space="0" w:color="auto"/>
        <w:bottom w:val="none" w:sz="0" w:space="0" w:color="auto"/>
        <w:right w:val="none" w:sz="0" w:space="0" w:color="auto"/>
      </w:divBdr>
    </w:div>
    <w:div w:id="173687324">
      <w:bodyDiv w:val="1"/>
      <w:marLeft w:val="0"/>
      <w:marRight w:val="0"/>
      <w:marTop w:val="0"/>
      <w:marBottom w:val="0"/>
      <w:divBdr>
        <w:top w:val="none" w:sz="0" w:space="0" w:color="auto"/>
        <w:left w:val="none" w:sz="0" w:space="0" w:color="auto"/>
        <w:bottom w:val="none" w:sz="0" w:space="0" w:color="auto"/>
        <w:right w:val="none" w:sz="0" w:space="0" w:color="auto"/>
      </w:divBdr>
    </w:div>
    <w:div w:id="193689253">
      <w:bodyDiv w:val="1"/>
      <w:marLeft w:val="0"/>
      <w:marRight w:val="0"/>
      <w:marTop w:val="0"/>
      <w:marBottom w:val="0"/>
      <w:divBdr>
        <w:top w:val="none" w:sz="0" w:space="0" w:color="auto"/>
        <w:left w:val="none" w:sz="0" w:space="0" w:color="auto"/>
        <w:bottom w:val="none" w:sz="0" w:space="0" w:color="auto"/>
        <w:right w:val="none" w:sz="0" w:space="0" w:color="auto"/>
      </w:divBdr>
      <w:divsChild>
        <w:div w:id="51929939">
          <w:marLeft w:val="0"/>
          <w:marRight w:val="0"/>
          <w:marTop w:val="0"/>
          <w:marBottom w:val="0"/>
          <w:divBdr>
            <w:top w:val="none" w:sz="0" w:space="0" w:color="auto"/>
            <w:left w:val="none" w:sz="0" w:space="0" w:color="auto"/>
            <w:bottom w:val="none" w:sz="0" w:space="0" w:color="auto"/>
            <w:right w:val="none" w:sz="0" w:space="0" w:color="auto"/>
          </w:divBdr>
        </w:div>
      </w:divsChild>
    </w:div>
    <w:div w:id="233509153">
      <w:bodyDiv w:val="1"/>
      <w:marLeft w:val="0"/>
      <w:marRight w:val="0"/>
      <w:marTop w:val="0"/>
      <w:marBottom w:val="0"/>
      <w:divBdr>
        <w:top w:val="none" w:sz="0" w:space="0" w:color="auto"/>
        <w:left w:val="none" w:sz="0" w:space="0" w:color="auto"/>
        <w:bottom w:val="none" w:sz="0" w:space="0" w:color="auto"/>
        <w:right w:val="none" w:sz="0" w:space="0" w:color="auto"/>
      </w:divBdr>
    </w:div>
    <w:div w:id="244269946">
      <w:bodyDiv w:val="1"/>
      <w:marLeft w:val="0"/>
      <w:marRight w:val="0"/>
      <w:marTop w:val="0"/>
      <w:marBottom w:val="0"/>
      <w:divBdr>
        <w:top w:val="none" w:sz="0" w:space="0" w:color="auto"/>
        <w:left w:val="none" w:sz="0" w:space="0" w:color="auto"/>
        <w:bottom w:val="none" w:sz="0" w:space="0" w:color="auto"/>
        <w:right w:val="none" w:sz="0" w:space="0" w:color="auto"/>
      </w:divBdr>
    </w:div>
    <w:div w:id="269163777">
      <w:bodyDiv w:val="1"/>
      <w:marLeft w:val="0"/>
      <w:marRight w:val="0"/>
      <w:marTop w:val="0"/>
      <w:marBottom w:val="0"/>
      <w:divBdr>
        <w:top w:val="none" w:sz="0" w:space="0" w:color="auto"/>
        <w:left w:val="none" w:sz="0" w:space="0" w:color="auto"/>
        <w:bottom w:val="none" w:sz="0" w:space="0" w:color="auto"/>
        <w:right w:val="none" w:sz="0" w:space="0" w:color="auto"/>
      </w:divBdr>
    </w:div>
    <w:div w:id="295062698">
      <w:bodyDiv w:val="1"/>
      <w:marLeft w:val="0"/>
      <w:marRight w:val="0"/>
      <w:marTop w:val="0"/>
      <w:marBottom w:val="0"/>
      <w:divBdr>
        <w:top w:val="none" w:sz="0" w:space="0" w:color="auto"/>
        <w:left w:val="none" w:sz="0" w:space="0" w:color="auto"/>
        <w:bottom w:val="none" w:sz="0" w:space="0" w:color="auto"/>
        <w:right w:val="none" w:sz="0" w:space="0" w:color="auto"/>
      </w:divBdr>
    </w:div>
    <w:div w:id="303969518">
      <w:bodyDiv w:val="1"/>
      <w:marLeft w:val="0"/>
      <w:marRight w:val="0"/>
      <w:marTop w:val="0"/>
      <w:marBottom w:val="0"/>
      <w:divBdr>
        <w:top w:val="none" w:sz="0" w:space="0" w:color="auto"/>
        <w:left w:val="none" w:sz="0" w:space="0" w:color="auto"/>
        <w:bottom w:val="none" w:sz="0" w:space="0" w:color="auto"/>
        <w:right w:val="none" w:sz="0" w:space="0" w:color="auto"/>
      </w:divBdr>
    </w:div>
    <w:div w:id="315914261">
      <w:bodyDiv w:val="1"/>
      <w:marLeft w:val="0"/>
      <w:marRight w:val="0"/>
      <w:marTop w:val="0"/>
      <w:marBottom w:val="0"/>
      <w:divBdr>
        <w:top w:val="none" w:sz="0" w:space="0" w:color="auto"/>
        <w:left w:val="none" w:sz="0" w:space="0" w:color="auto"/>
        <w:bottom w:val="none" w:sz="0" w:space="0" w:color="auto"/>
        <w:right w:val="none" w:sz="0" w:space="0" w:color="auto"/>
      </w:divBdr>
      <w:divsChild>
        <w:div w:id="134881291">
          <w:marLeft w:val="0"/>
          <w:marRight w:val="0"/>
          <w:marTop w:val="225"/>
          <w:marBottom w:val="0"/>
          <w:divBdr>
            <w:top w:val="none" w:sz="0" w:space="0" w:color="auto"/>
            <w:left w:val="none" w:sz="0" w:space="0" w:color="auto"/>
            <w:bottom w:val="none" w:sz="0" w:space="0" w:color="auto"/>
            <w:right w:val="none" w:sz="0" w:space="0" w:color="auto"/>
          </w:divBdr>
        </w:div>
        <w:div w:id="1219785029">
          <w:marLeft w:val="0"/>
          <w:marRight w:val="0"/>
          <w:marTop w:val="0"/>
          <w:marBottom w:val="0"/>
          <w:divBdr>
            <w:top w:val="none" w:sz="0" w:space="0" w:color="auto"/>
            <w:left w:val="none" w:sz="0" w:space="0" w:color="auto"/>
            <w:bottom w:val="none" w:sz="0" w:space="0" w:color="auto"/>
            <w:right w:val="none" w:sz="0" w:space="0" w:color="auto"/>
          </w:divBdr>
        </w:div>
      </w:divsChild>
    </w:div>
    <w:div w:id="321008345">
      <w:bodyDiv w:val="1"/>
      <w:marLeft w:val="0"/>
      <w:marRight w:val="0"/>
      <w:marTop w:val="0"/>
      <w:marBottom w:val="0"/>
      <w:divBdr>
        <w:top w:val="none" w:sz="0" w:space="0" w:color="auto"/>
        <w:left w:val="none" w:sz="0" w:space="0" w:color="auto"/>
        <w:bottom w:val="none" w:sz="0" w:space="0" w:color="auto"/>
        <w:right w:val="none" w:sz="0" w:space="0" w:color="auto"/>
      </w:divBdr>
    </w:div>
    <w:div w:id="390662081">
      <w:bodyDiv w:val="1"/>
      <w:marLeft w:val="0"/>
      <w:marRight w:val="0"/>
      <w:marTop w:val="0"/>
      <w:marBottom w:val="0"/>
      <w:divBdr>
        <w:top w:val="none" w:sz="0" w:space="0" w:color="auto"/>
        <w:left w:val="none" w:sz="0" w:space="0" w:color="auto"/>
        <w:bottom w:val="none" w:sz="0" w:space="0" w:color="auto"/>
        <w:right w:val="none" w:sz="0" w:space="0" w:color="auto"/>
      </w:divBdr>
      <w:divsChild>
        <w:div w:id="467282307">
          <w:marLeft w:val="0"/>
          <w:marRight w:val="0"/>
          <w:marTop w:val="0"/>
          <w:marBottom w:val="0"/>
          <w:divBdr>
            <w:top w:val="none" w:sz="0" w:space="0" w:color="auto"/>
            <w:left w:val="none" w:sz="0" w:space="0" w:color="auto"/>
            <w:bottom w:val="none" w:sz="0" w:space="0" w:color="auto"/>
            <w:right w:val="none" w:sz="0" w:space="0" w:color="auto"/>
          </w:divBdr>
          <w:divsChild>
            <w:div w:id="1394811987">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04839068">
      <w:bodyDiv w:val="1"/>
      <w:marLeft w:val="0"/>
      <w:marRight w:val="0"/>
      <w:marTop w:val="0"/>
      <w:marBottom w:val="0"/>
      <w:divBdr>
        <w:top w:val="none" w:sz="0" w:space="0" w:color="auto"/>
        <w:left w:val="none" w:sz="0" w:space="0" w:color="auto"/>
        <w:bottom w:val="none" w:sz="0" w:space="0" w:color="auto"/>
        <w:right w:val="none" w:sz="0" w:space="0" w:color="auto"/>
      </w:divBdr>
      <w:divsChild>
        <w:div w:id="640043989">
          <w:marLeft w:val="0"/>
          <w:marRight w:val="0"/>
          <w:marTop w:val="0"/>
          <w:marBottom w:val="0"/>
          <w:divBdr>
            <w:top w:val="none" w:sz="0" w:space="0" w:color="auto"/>
            <w:left w:val="none" w:sz="0" w:space="0" w:color="auto"/>
            <w:bottom w:val="none" w:sz="0" w:space="0" w:color="auto"/>
            <w:right w:val="none" w:sz="0" w:space="0" w:color="auto"/>
          </w:divBdr>
        </w:div>
      </w:divsChild>
    </w:div>
    <w:div w:id="456918256">
      <w:bodyDiv w:val="1"/>
      <w:marLeft w:val="0"/>
      <w:marRight w:val="0"/>
      <w:marTop w:val="0"/>
      <w:marBottom w:val="0"/>
      <w:divBdr>
        <w:top w:val="none" w:sz="0" w:space="0" w:color="auto"/>
        <w:left w:val="none" w:sz="0" w:space="0" w:color="auto"/>
        <w:bottom w:val="none" w:sz="0" w:space="0" w:color="auto"/>
        <w:right w:val="none" w:sz="0" w:space="0" w:color="auto"/>
      </w:divBdr>
    </w:div>
    <w:div w:id="479033380">
      <w:bodyDiv w:val="1"/>
      <w:marLeft w:val="0"/>
      <w:marRight w:val="0"/>
      <w:marTop w:val="0"/>
      <w:marBottom w:val="0"/>
      <w:divBdr>
        <w:top w:val="none" w:sz="0" w:space="0" w:color="auto"/>
        <w:left w:val="none" w:sz="0" w:space="0" w:color="auto"/>
        <w:bottom w:val="none" w:sz="0" w:space="0" w:color="auto"/>
        <w:right w:val="none" w:sz="0" w:space="0" w:color="auto"/>
      </w:divBdr>
      <w:divsChild>
        <w:div w:id="1671568597">
          <w:marLeft w:val="0"/>
          <w:marRight w:val="0"/>
          <w:marTop w:val="0"/>
          <w:marBottom w:val="0"/>
          <w:divBdr>
            <w:top w:val="none" w:sz="0" w:space="0" w:color="auto"/>
            <w:left w:val="none" w:sz="0" w:space="0" w:color="auto"/>
            <w:bottom w:val="none" w:sz="0" w:space="0" w:color="auto"/>
            <w:right w:val="none" w:sz="0" w:space="0" w:color="auto"/>
          </w:divBdr>
        </w:div>
      </w:divsChild>
    </w:div>
    <w:div w:id="490751225">
      <w:bodyDiv w:val="1"/>
      <w:marLeft w:val="0"/>
      <w:marRight w:val="0"/>
      <w:marTop w:val="0"/>
      <w:marBottom w:val="0"/>
      <w:divBdr>
        <w:top w:val="none" w:sz="0" w:space="0" w:color="auto"/>
        <w:left w:val="none" w:sz="0" w:space="0" w:color="auto"/>
        <w:bottom w:val="none" w:sz="0" w:space="0" w:color="auto"/>
        <w:right w:val="none" w:sz="0" w:space="0" w:color="auto"/>
      </w:divBdr>
    </w:div>
    <w:div w:id="498689992">
      <w:bodyDiv w:val="1"/>
      <w:marLeft w:val="0"/>
      <w:marRight w:val="0"/>
      <w:marTop w:val="0"/>
      <w:marBottom w:val="0"/>
      <w:divBdr>
        <w:top w:val="none" w:sz="0" w:space="0" w:color="auto"/>
        <w:left w:val="none" w:sz="0" w:space="0" w:color="auto"/>
        <w:bottom w:val="none" w:sz="0" w:space="0" w:color="auto"/>
        <w:right w:val="none" w:sz="0" w:space="0" w:color="auto"/>
      </w:divBdr>
    </w:div>
    <w:div w:id="519584112">
      <w:bodyDiv w:val="1"/>
      <w:marLeft w:val="0"/>
      <w:marRight w:val="0"/>
      <w:marTop w:val="0"/>
      <w:marBottom w:val="0"/>
      <w:divBdr>
        <w:top w:val="none" w:sz="0" w:space="0" w:color="auto"/>
        <w:left w:val="none" w:sz="0" w:space="0" w:color="auto"/>
        <w:bottom w:val="none" w:sz="0" w:space="0" w:color="auto"/>
        <w:right w:val="none" w:sz="0" w:space="0" w:color="auto"/>
      </w:divBdr>
    </w:div>
    <w:div w:id="538935205">
      <w:bodyDiv w:val="1"/>
      <w:marLeft w:val="0"/>
      <w:marRight w:val="0"/>
      <w:marTop w:val="0"/>
      <w:marBottom w:val="0"/>
      <w:divBdr>
        <w:top w:val="none" w:sz="0" w:space="0" w:color="auto"/>
        <w:left w:val="none" w:sz="0" w:space="0" w:color="auto"/>
        <w:bottom w:val="none" w:sz="0" w:space="0" w:color="auto"/>
        <w:right w:val="none" w:sz="0" w:space="0" w:color="auto"/>
      </w:divBdr>
      <w:divsChild>
        <w:div w:id="81114043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894701971">
              <w:marLeft w:val="0"/>
              <w:marRight w:val="0"/>
              <w:marTop w:val="0"/>
              <w:marBottom w:val="0"/>
              <w:divBdr>
                <w:top w:val="none" w:sz="0" w:space="0" w:color="auto"/>
                <w:left w:val="none" w:sz="0" w:space="0" w:color="auto"/>
                <w:bottom w:val="none" w:sz="0" w:space="0" w:color="auto"/>
                <w:right w:val="none" w:sz="0" w:space="0" w:color="auto"/>
              </w:divBdr>
              <w:divsChild>
                <w:div w:id="174922825">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316421681">
                      <w:marLeft w:val="0"/>
                      <w:marRight w:val="0"/>
                      <w:marTop w:val="0"/>
                      <w:marBottom w:val="0"/>
                      <w:divBdr>
                        <w:top w:val="none" w:sz="0" w:space="0" w:color="auto"/>
                        <w:left w:val="none" w:sz="0" w:space="0" w:color="auto"/>
                        <w:bottom w:val="none" w:sz="0" w:space="0" w:color="auto"/>
                        <w:right w:val="none" w:sz="0" w:space="0" w:color="auto"/>
                      </w:divBdr>
                      <w:divsChild>
                        <w:div w:id="74253623">
                          <w:marLeft w:val="0"/>
                          <w:marRight w:val="0"/>
                          <w:marTop w:val="0"/>
                          <w:marBottom w:val="0"/>
                          <w:divBdr>
                            <w:top w:val="none" w:sz="0" w:space="0" w:color="auto"/>
                            <w:left w:val="none" w:sz="0" w:space="0" w:color="auto"/>
                            <w:bottom w:val="none" w:sz="0" w:space="0" w:color="auto"/>
                            <w:right w:val="none" w:sz="0" w:space="0" w:color="auto"/>
                          </w:divBdr>
                          <w:divsChild>
                            <w:div w:id="1252201066">
                              <w:marLeft w:val="0"/>
                              <w:marRight w:val="0"/>
                              <w:marTop w:val="0"/>
                              <w:marBottom w:val="0"/>
                              <w:divBdr>
                                <w:top w:val="none" w:sz="0" w:space="0" w:color="auto"/>
                                <w:left w:val="none" w:sz="0" w:space="0" w:color="auto"/>
                                <w:bottom w:val="none" w:sz="0" w:space="0" w:color="auto"/>
                                <w:right w:val="none" w:sz="0" w:space="0" w:color="auto"/>
                              </w:divBdr>
                              <w:divsChild>
                                <w:div w:id="124977302">
                                  <w:marLeft w:val="0"/>
                                  <w:marRight w:val="0"/>
                                  <w:marTop w:val="0"/>
                                  <w:marBottom w:val="0"/>
                                  <w:divBdr>
                                    <w:top w:val="none" w:sz="0" w:space="0" w:color="auto"/>
                                    <w:left w:val="none" w:sz="0" w:space="0" w:color="auto"/>
                                    <w:bottom w:val="none" w:sz="0" w:space="0" w:color="auto"/>
                                    <w:right w:val="none" w:sz="0" w:space="0" w:color="auto"/>
                                  </w:divBdr>
                                </w:div>
                                <w:div w:id="168250752">
                                  <w:marLeft w:val="0"/>
                                  <w:marRight w:val="0"/>
                                  <w:marTop w:val="0"/>
                                  <w:marBottom w:val="0"/>
                                  <w:divBdr>
                                    <w:top w:val="none" w:sz="0" w:space="0" w:color="auto"/>
                                    <w:left w:val="none" w:sz="0" w:space="0" w:color="auto"/>
                                    <w:bottom w:val="none" w:sz="0" w:space="0" w:color="auto"/>
                                    <w:right w:val="none" w:sz="0" w:space="0" w:color="auto"/>
                                  </w:divBdr>
                                </w:div>
                                <w:div w:id="507870817">
                                  <w:marLeft w:val="0"/>
                                  <w:marRight w:val="0"/>
                                  <w:marTop w:val="0"/>
                                  <w:marBottom w:val="0"/>
                                  <w:divBdr>
                                    <w:top w:val="none" w:sz="0" w:space="0" w:color="auto"/>
                                    <w:left w:val="none" w:sz="0" w:space="0" w:color="auto"/>
                                    <w:bottom w:val="none" w:sz="0" w:space="0" w:color="auto"/>
                                    <w:right w:val="none" w:sz="0" w:space="0" w:color="auto"/>
                                  </w:divBdr>
                                </w:div>
                                <w:div w:id="952444411">
                                  <w:marLeft w:val="0"/>
                                  <w:marRight w:val="0"/>
                                  <w:marTop w:val="0"/>
                                  <w:marBottom w:val="0"/>
                                  <w:divBdr>
                                    <w:top w:val="none" w:sz="0" w:space="0" w:color="auto"/>
                                    <w:left w:val="none" w:sz="0" w:space="0" w:color="auto"/>
                                    <w:bottom w:val="none" w:sz="0" w:space="0" w:color="auto"/>
                                    <w:right w:val="none" w:sz="0" w:space="0" w:color="auto"/>
                                  </w:divBdr>
                                </w:div>
                                <w:div w:id="1810631749">
                                  <w:marLeft w:val="0"/>
                                  <w:marRight w:val="0"/>
                                  <w:marTop w:val="0"/>
                                  <w:marBottom w:val="0"/>
                                  <w:divBdr>
                                    <w:top w:val="none" w:sz="0" w:space="0" w:color="auto"/>
                                    <w:left w:val="none" w:sz="0" w:space="0" w:color="auto"/>
                                    <w:bottom w:val="none" w:sz="0" w:space="0" w:color="auto"/>
                                    <w:right w:val="none" w:sz="0" w:space="0" w:color="auto"/>
                                  </w:divBdr>
                                </w:div>
                                <w:div w:id="21384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931979">
      <w:bodyDiv w:val="1"/>
      <w:marLeft w:val="0"/>
      <w:marRight w:val="0"/>
      <w:marTop w:val="0"/>
      <w:marBottom w:val="0"/>
      <w:divBdr>
        <w:top w:val="none" w:sz="0" w:space="0" w:color="auto"/>
        <w:left w:val="none" w:sz="0" w:space="0" w:color="auto"/>
        <w:bottom w:val="none" w:sz="0" w:space="0" w:color="auto"/>
        <w:right w:val="none" w:sz="0" w:space="0" w:color="auto"/>
      </w:divBdr>
      <w:divsChild>
        <w:div w:id="1763381667">
          <w:marLeft w:val="0"/>
          <w:marRight w:val="0"/>
          <w:marTop w:val="0"/>
          <w:marBottom w:val="0"/>
          <w:divBdr>
            <w:top w:val="none" w:sz="0" w:space="0" w:color="auto"/>
            <w:left w:val="none" w:sz="0" w:space="0" w:color="auto"/>
            <w:bottom w:val="single" w:sz="8" w:space="1" w:color="auto"/>
            <w:right w:val="none" w:sz="0" w:space="0" w:color="auto"/>
          </w:divBdr>
        </w:div>
      </w:divsChild>
    </w:div>
    <w:div w:id="606499525">
      <w:bodyDiv w:val="1"/>
      <w:marLeft w:val="0"/>
      <w:marRight w:val="0"/>
      <w:marTop w:val="0"/>
      <w:marBottom w:val="0"/>
      <w:divBdr>
        <w:top w:val="none" w:sz="0" w:space="0" w:color="auto"/>
        <w:left w:val="none" w:sz="0" w:space="0" w:color="auto"/>
        <w:bottom w:val="none" w:sz="0" w:space="0" w:color="auto"/>
        <w:right w:val="none" w:sz="0" w:space="0" w:color="auto"/>
      </w:divBdr>
    </w:div>
    <w:div w:id="608198211">
      <w:bodyDiv w:val="1"/>
      <w:marLeft w:val="0"/>
      <w:marRight w:val="0"/>
      <w:marTop w:val="0"/>
      <w:marBottom w:val="0"/>
      <w:divBdr>
        <w:top w:val="none" w:sz="0" w:space="0" w:color="auto"/>
        <w:left w:val="none" w:sz="0" w:space="0" w:color="auto"/>
        <w:bottom w:val="none" w:sz="0" w:space="0" w:color="auto"/>
        <w:right w:val="none" w:sz="0" w:space="0" w:color="auto"/>
      </w:divBdr>
    </w:div>
    <w:div w:id="633830243">
      <w:bodyDiv w:val="1"/>
      <w:marLeft w:val="300"/>
      <w:marRight w:val="0"/>
      <w:marTop w:val="0"/>
      <w:marBottom w:val="0"/>
      <w:divBdr>
        <w:top w:val="none" w:sz="0" w:space="0" w:color="auto"/>
        <w:left w:val="none" w:sz="0" w:space="0" w:color="auto"/>
        <w:bottom w:val="none" w:sz="0" w:space="0" w:color="auto"/>
        <w:right w:val="none" w:sz="0" w:space="0" w:color="auto"/>
      </w:divBdr>
    </w:div>
    <w:div w:id="644696712">
      <w:bodyDiv w:val="1"/>
      <w:marLeft w:val="0"/>
      <w:marRight w:val="0"/>
      <w:marTop w:val="0"/>
      <w:marBottom w:val="0"/>
      <w:divBdr>
        <w:top w:val="none" w:sz="0" w:space="0" w:color="auto"/>
        <w:left w:val="none" w:sz="0" w:space="0" w:color="auto"/>
        <w:bottom w:val="none" w:sz="0" w:space="0" w:color="auto"/>
        <w:right w:val="none" w:sz="0" w:space="0" w:color="auto"/>
      </w:divBdr>
    </w:div>
    <w:div w:id="663435532">
      <w:bodyDiv w:val="1"/>
      <w:marLeft w:val="0"/>
      <w:marRight w:val="0"/>
      <w:marTop w:val="0"/>
      <w:marBottom w:val="0"/>
      <w:divBdr>
        <w:top w:val="none" w:sz="0" w:space="0" w:color="auto"/>
        <w:left w:val="none" w:sz="0" w:space="0" w:color="auto"/>
        <w:bottom w:val="none" w:sz="0" w:space="0" w:color="auto"/>
        <w:right w:val="none" w:sz="0" w:space="0" w:color="auto"/>
      </w:divBdr>
    </w:div>
    <w:div w:id="667945618">
      <w:bodyDiv w:val="1"/>
      <w:marLeft w:val="0"/>
      <w:marRight w:val="0"/>
      <w:marTop w:val="0"/>
      <w:marBottom w:val="0"/>
      <w:divBdr>
        <w:top w:val="none" w:sz="0" w:space="0" w:color="auto"/>
        <w:left w:val="none" w:sz="0" w:space="0" w:color="auto"/>
        <w:bottom w:val="none" w:sz="0" w:space="0" w:color="auto"/>
        <w:right w:val="none" w:sz="0" w:space="0" w:color="auto"/>
      </w:divBdr>
      <w:divsChild>
        <w:div w:id="679628493">
          <w:marLeft w:val="0"/>
          <w:marRight w:val="0"/>
          <w:marTop w:val="0"/>
          <w:marBottom w:val="195"/>
          <w:divBdr>
            <w:top w:val="none" w:sz="0" w:space="0" w:color="auto"/>
            <w:left w:val="none" w:sz="0" w:space="0" w:color="auto"/>
            <w:bottom w:val="none" w:sz="0" w:space="0" w:color="auto"/>
            <w:right w:val="none" w:sz="0" w:space="0" w:color="auto"/>
          </w:divBdr>
        </w:div>
        <w:div w:id="651370456">
          <w:marLeft w:val="150"/>
          <w:marRight w:val="150"/>
          <w:marTop w:val="0"/>
          <w:marBottom w:val="150"/>
          <w:divBdr>
            <w:top w:val="none" w:sz="0" w:space="0" w:color="auto"/>
            <w:left w:val="none" w:sz="0" w:space="0" w:color="auto"/>
            <w:bottom w:val="none" w:sz="0" w:space="0" w:color="auto"/>
            <w:right w:val="none" w:sz="0" w:space="0" w:color="auto"/>
          </w:divBdr>
          <w:divsChild>
            <w:div w:id="824324988">
              <w:marLeft w:val="0"/>
              <w:marRight w:val="0"/>
              <w:marTop w:val="0"/>
              <w:marBottom w:val="225"/>
              <w:divBdr>
                <w:top w:val="none" w:sz="0" w:space="0" w:color="auto"/>
                <w:left w:val="none" w:sz="0" w:space="0" w:color="auto"/>
                <w:bottom w:val="none" w:sz="0" w:space="0" w:color="auto"/>
                <w:right w:val="none" w:sz="0" w:space="0" w:color="auto"/>
              </w:divBdr>
            </w:div>
          </w:divsChild>
        </w:div>
        <w:div w:id="547649659">
          <w:marLeft w:val="0"/>
          <w:marRight w:val="0"/>
          <w:marTop w:val="0"/>
          <w:marBottom w:val="225"/>
          <w:divBdr>
            <w:top w:val="none" w:sz="0" w:space="0" w:color="auto"/>
            <w:left w:val="none" w:sz="0" w:space="0" w:color="auto"/>
            <w:bottom w:val="none" w:sz="0" w:space="0" w:color="auto"/>
            <w:right w:val="none" w:sz="0" w:space="0" w:color="auto"/>
          </w:divBdr>
        </w:div>
      </w:divsChild>
    </w:div>
    <w:div w:id="710113112">
      <w:bodyDiv w:val="1"/>
      <w:marLeft w:val="0"/>
      <w:marRight w:val="0"/>
      <w:marTop w:val="0"/>
      <w:marBottom w:val="0"/>
      <w:divBdr>
        <w:top w:val="none" w:sz="0" w:space="0" w:color="auto"/>
        <w:left w:val="none" w:sz="0" w:space="0" w:color="auto"/>
        <w:bottom w:val="none" w:sz="0" w:space="0" w:color="auto"/>
        <w:right w:val="none" w:sz="0" w:space="0" w:color="auto"/>
      </w:divBdr>
    </w:div>
    <w:div w:id="723220619">
      <w:bodyDiv w:val="1"/>
      <w:marLeft w:val="0"/>
      <w:marRight w:val="0"/>
      <w:marTop w:val="0"/>
      <w:marBottom w:val="0"/>
      <w:divBdr>
        <w:top w:val="none" w:sz="0" w:space="0" w:color="auto"/>
        <w:left w:val="none" w:sz="0" w:space="0" w:color="auto"/>
        <w:bottom w:val="none" w:sz="0" w:space="0" w:color="auto"/>
        <w:right w:val="none" w:sz="0" w:space="0" w:color="auto"/>
      </w:divBdr>
    </w:div>
    <w:div w:id="731392932">
      <w:bodyDiv w:val="1"/>
      <w:marLeft w:val="0"/>
      <w:marRight w:val="0"/>
      <w:marTop w:val="0"/>
      <w:marBottom w:val="0"/>
      <w:divBdr>
        <w:top w:val="none" w:sz="0" w:space="0" w:color="auto"/>
        <w:left w:val="none" w:sz="0" w:space="0" w:color="auto"/>
        <w:bottom w:val="none" w:sz="0" w:space="0" w:color="auto"/>
        <w:right w:val="none" w:sz="0" w:space="0" w:color="auto"/>
      </w:divBdr>
    </w:div>
    <w:div w:id="745226791">
      <w:bodyDiv w:val="1"/>
      <w:marLeft w:val="0"/>
      <w:marRight w:val="0"/>
      <w:marTop w:val="0"/>
      <w:marBottom w:val="0"/>
      <w:divBdr>
        <w:top w:val="none" w:sz="0" w:space="0" w:color="auto"/>
        <w:left w:val="none" w:sz="0" w:space="0" w:color="auto"/>
        <w:bottom w:val="none" w:sz="0" w:space="0" w:color="auto"/>
        <w:right w:val="none" w:sz="0" w:space="0" w:color="auto"/>
      </w:divBdr>
    </w:div>
    <w:div w:id="747507400">
      <w:bodyDiv w:val="1"/>
      <w:marLeft w:val="0"/>
      <w:marRight w:val="0"/>
      <w:marTop w:val="0"/>
      <w:marBottom w:val="0"/>
      <w:divBdr>
        <w:top w:val="none" w:sz="0" w:space="0" w:color="auto"/>
        <w:left w:val="none" w:sz="0" w:space="0" w:color="auto"/>
        <w:bottom w:val="none" w:sz="0" w:space="0" w:color="auto"/>
        <w:right w:val="none" w:sz="0" w:space="0" w:color="auto"/>
      </w:divBdr>
    </w:div>
    <w:div w:id="749354711">
      <w:bodyDiv w:val="1"/>
      <w:marLeft w:val="0"/>
      <w:marRight w:val="0"/>
      <w:marTop w:val="0"/>
      <w:marBottom w:val="0"/>
      <w:divBdr>
        <w:top w:val="none" w:sz="0" w:space="0" w:color="auto"/>
        <w:left w:val="none" w:sz="0" w:space="0" w:color="auto"/>
        <w:bottom w:val="none" w:sz="0" w:space="0" w:color="auto"/>
        <w:right w:val="none" w:sz="0" w:space="0" w:color="auto"/>
      </w:divBdr>
    </w:div>
    <w:div w:id="752093783">
      <w:bodyDiv w:val="1"/>
      <w:marLeft w:val="0"/>
      <w:marRight w:val="0"/>
      <w:marTop w:val="0"/>
      <w:marBottom w:val="0"/>
      <w:divBdr>
        <w:top w:val="none" w:sz="0" w:space="0" w:color="auto"/>
        <w:left w:val="none" w:sz="0" w:space="0" w:color="auto"/>
        <w:bottom w:val="none" w:sz="0" w:space="0" w:color="auto"/>
        <w:right w:val="none" w:sz="0" w:space="0" w:color="auto"/>
      </w:divBdr>
      <w:divsChild>
        <w:div w:id="1616058064">
          <w:marLeft w:val="0"/>
          <w:marRight w:val="0"/>
          <w:marTop w:val="0"/>
          <w:marBottom w:val="0"/>
          <w:divBdr>
            <w:top w:val="none" w:sz="0" w:space="0" w:color="auto"/>
            <w:left w:val="none" w:sz="0" w:space="0" w:color="auto"/>
            <w:bottom w:val="none" w:sz="0" w:space="0" w:color="auto"/>
            <w:right w:val="none" w:sz="0" w:space="0" w:color="auto"/>
          </w:divBdr>
        </w:div>
      </w:divsChild>
    </w:div>
    <w:div w:id="764887882">
      <w:bodyDiv w:val="1"/>
      <w:marLeft w:val="0"/>
      <w:marRight w:val="0"/>
      <w:marTop w:val="0"/>
      <w:marBottom w:val="0"/>
      <w:divBdr>
        <w:top w:val="none" w:sz="0" w:space="0" w:color="auto"/>
        <w:left w:val="none" w:sz="0" w:space="0" w:color="auto"/>
        <w:bottom w:val="none" w:sz="0" w:space="0" w:color="auto"/>
        <w:right w:val="none" w:sz="0" w:space="0" w:color="auto"/>
      </w:divBdr>
    </w:div>
    <w:div w:id="778530898">
      <w:bodyDiv w:val="1"/>
      <w:marLeft w:val="0"/>
      <w:marRight w:val="0"/>
      <w:marTop w:val="0"/>
      <w:marBottom w:val="0"/>
      <w:divBdr>
        <w:top w:val="none" w:sz="0" w:space="0" w:color="auto"/>
        <w:left w:val="none" w:sz="0" w:space="0" w:color="auto"/>
        <w:bottom w:val="none" w:sz="0" w:space="0" w:color="auto"/>
        <w:right w:val="none" w:sz="0" w:space="0" w:color="auto"/>
      </w:divBdr>
    </w:div>
    <w:div w:id="780337725">
      <w:bodyDiv w:val="1"/>
      <w:marLeft w:val="0"/>
      <w:marRight w:val="0"/>
      <w:marTop w:val="0"/>
      <w:marBottom w:val="0"/>
      <w:divBdr>
        <w:top w:val="none" w:sz="0" w:space="0" w:color="auto"/>
        <w:left w:val="none" w:sz="0" w:space="0" w:color="auto"/>
        <w:bottom w:val="none" w:sz="0" w:space="0" w:color="auto"/>
        <w:right w:val="none" w:sz="0" w:space="0" w:color="auto"/>
      </w:divBdr>
    </w:div>
    <w:div w:id="832575239">
      <w:bodyDiv w:val="1"/>
      <w:marLeft w:val="0"/>
      <w:marRight w:val="0"/>
      <w:marTop w:val="0"/>
      <w:marBottom w:val="0"/>
      <w:divBdr>
        <w:top w:val="none" w:sz="0" w:space="0" w:color="auto"/>
        <w:left w:val="none" w:sz="0" w:space="0" w:color="auto"/>
        <w:bottom w:val="none" w:sz="0" w:space="0" w:color="auto"/>
        <w:right w:val="none" w:sz="0" w:space="0" w:color="auto"/>
      </w:divBdr>
      <w:divsChild>
        <w:div w:id="1158887340">
          <w:marLeft w:val="0"/>
          <w:marRight w:val="0"/>
          <w:marTop w:val="0"/>
          <w:marBottom w:val="0"/>
          <w:divBdr>
            <w:top w:val="none" w:sz="0" w:space="0" w:color="auto"/>
            <w:left w:val="none" w:sz="0" w:space="0" w:color="auto"/>
            <w:bottom w:val="none" w:sz="0" w:space="0" w:color="auto"/>
            <w:right w:val="none" w:sz="0" w:space="0" w:color="auto"/>
          </w:divBdr>
        </w:div>
      </w:divsChild>
    </w:div>
    <w:div w:id="840967293">
      <w:bodyDiv w:val="1"/>
      <w:marLeft w:val="0"/>
      <w:marRight w:val="0"/>
      <w:marTop w:val="0"/>
      <w:marBottom w:val="0"/>
      <w:divBdr>
        <w:top w:val="none" w:sz="0" w:space="0" w:color="auto"/>
        <w:left w:val="none" w:sz="0" w:space="0" w:color="auto"/>
        <w:bottom w:val="none" w:sz="0" w:space="0" w:color="auto"/>
        <w:right w:val="none" w:sz="0" w:space="0" w:color="auto"/>
      </w:divBdr>
    </w:div>
    <w:div w:id="892081791">
      <w:bodyDiv w:val="1"/>
      <w:marLeft w:val="0"/>
      <w:marRight w:val="0"/>
      <w:marTop w:val="0"/>
      <w:marBottom w:val="0"/>
      <w:divBdr>
        <w:top w:val="none" w:sz="0" w:space="0" w:color="auto"/>
        <w:left w:val="none" w:sz="0" w:space="0" w:color="auto"/>
        <w:bottom w:val="none" w:sz="0" w:space="0" w:color="auto"/>
        <w:right w:val="none" w:sz="0" w:space="0" w:color="auto"/>
      </w:divBdr>
    </w:div>
    <w:div w:id="896625250">
      <w:bodyDiv w:val="1"/>
      <w:marLeft w:val="0"/>
      <w:marRight w:val="0"/>
      <w:marTop w:val="0"/>
      <w:marBottom w:val="0"/>
      <w:divBdr>
        <w:top w:val="none" w:sz="0" w:space="0" w:color="auto"/>
        <w:left w:val="none" w:sz="0" w:space="0" w:color="auto"/>
        <w:bottom w:val="none" w:sz="0" w:space="0" w:color="auto"/>
        <w:right w:val="none" w:sz="0" w:space="0" w:color="auto"/>
      </w:divBdr>
    </w:div>
    <w:div w:id="959841570">
      <w:bodyDiv w:val="1"/>
      <w:marLeft w:val="0"/>
      <w:marRight w:val="0"/>
      <w:marTop w:val="0"/>
      <w:marBottom w:val="0"/>
      <w:divBdr>
        <w:top w:val="none" w:sz="0" w:space="0" w:color="auto"/>
        <w:left w:val="none" w:sz="0" w:space="0" w:color="auto"/>
        <w:bottom w:val="none" w:sz="0" w:space="0" w:color="auto"/>
        <w:right w:val="none" w:sz="0" w:space="0" w:color="auto"/>
      </w:divBdr>
    </w:div>
    <w:div w:id="970985827">
      <w:bodyDiv w:val="1"/>
      <w:marLeft w:val="0"/>
      <w:marRight w:val="0"/>
      <w:marTop w:val="0"/>
      <w:marBottom w:val="0"/>
      <w:divBdr>
        <w:top w:val="none" w:sz="0" w:space="0" w:color="auto"/>
        <w:left w:val="none" w:sz="0" w:space="0" w:color="auto"/>
        <w:bottom w:val="none" w:sz="0" w:space="0" w:color="auto"/>
        <w:right w:val="none" w:sz="0" w:space="0" w:color="auto"/>
      </w:divBdr>
    </w:div>
    <w:div w:id="999891813">
      <w:bodyDiv w:val="1"/>
      <w:marLeft w:val="0"/>
      <w:marRight w:val="0"/>
      <w:marTop w:val="0"/>
      <w:marBottom w:val="0"/>
      <w:divBdr>
        <w:top w:val="none" w:sz="0" w:space="0" w:color="auto"/>
        <w:left w:val="none" w:sz="0" w:space="0" w:color="auto"/>
        <w:bottom w:val="none" w:sz="0" w:space="0" w:color="auto"/>
        <w:right w:val="none" w:sz="0" w:space="0" w:color="auto"/>
      </w:divBdr>
    </w:div>
    <w:div w:id="1028795402">
      <w:bodyDiv w:val="1"/>
      <w:marLeft w:val="0"/>
      <w:marRight w:val="0"/>
      <w:marTop w:val="0"/>
      <w:marBottom w:val="0"/>
      <w:divBdr>
        <w:top w:val="none" w:sz="0" w:space="0" w:color="auto"/>
        <w:left w:val="none" w:sz="0" w:space="0" w:color="auto"/>
        <w:bottom w:val="none" w:sz="0" w:space="0" w:color="auto"/>
        <w:right w:val="none" w:sz="0" w:space="0" w:color="auto"/>
      </w:divBdr>
    </w:div>
    <w:div w:id="1044989409">
      <w:bodyDiv w:val="1"/>
      <w:marLeft w:val="0"/>
      <w:marRight w:val="0"/>
      <w:marTop w:val="0"/>
      <w:marBottom w:val="0"/>
      <w:divBdr>
        <w:top w:val="none" w:sz="0" w:space="0" w:color="auto"/>
        <w:left w:val="none" w:sz="0" w:space="0" w:color="auto"/>
        <w:bottom w:val="none" w:sz="0" w:space="0" w:color="auto"/>
        <w:right w:val="none" w:sz="0" w:space="0" w:color="auto"/>
      </w:divBdr>
    </w:div>
    <w:div w:id="1045912676">
      <w:bodyDiv w:val="1"/>
      <w:marLeft w:val="0"/>
      <w:marRight w:val="0"/>
      <w:marTop w:val="0"/>
      <w:marBottom w:val="0"/>
      <w:divBdr>
        <w:top w:val="none" w:sz="0" w:space="0" w:color="auto"/>
        <w:left w:val="none" w:sz="0" w:space="0" w:color="auto"/>
        <w:bottom w:val="none" w:sz="0" w:space="0" w:color="auto"/>
        <w:right w:val="none" w:sz="0" w:space="0" w:color="auto"/>
      </w:divBdr>
      <w:divsChild>
        <w:div w:id="20207297">
          <w:marLeft w:val="0"/>
          <w:marRight w:val="0"/>
          <w:marTop w:val="0"/>
          <w:marBottom w:val="0"/>
          <w:divBdr>
            <w:top w:val="none" w:sz="0" w:space="0" w:color="auto"/>
            <w:left w:val="none" w:sz="0" w:space="0" w:color="auto"/>
            <w:bottom w:val="none" w:sz="0" w:space="0" w:color="auto"/>
            <w:right w:val="none" w:sz="0" w:space="0" w:color="auto"/>
          </w:divBdr>
        </w:div>
      </w:divsChild>
    </w:div>
    <w:div w:id="1047485875">
      <w:bodyDiv w:val="1"/>
      <w:marLeft w:val="0"/>
      <w:marRight w:val="0"/>
      <w:marTop w:val="0"/>
      <w:marBottom w:val="0"/>
      <w:divBdr>
        <w:top w:val="none" w:sz="0" w:space="0" w:color="auto"/>
        <w:left w:val="none" w:sz="0" w:space="0" w:color="auto"/>
        <w:bottom w:val="none" w:sz="0" w:space="0" w:color="auto"/>
        <w:right w:val="none" w:sz="0" w:space="0" w:color="auto"/>
      </w:divBdr>
    </w:div>
    <w:div w:id="1053308665">
      <w:bodyDiv w:val="1"/>
      <w:marLeft w:val="0"/>
      <w:marRight w:val="0"/>
      <w:marTop w:val="0"/>
      <w:marBottom w:val="0"/>
      <w:divBdr>
        <w:top w:val="none" w:sz="0" w:space="0" w:color="auto"/>
        <w:left w:val="none" w:sz="0" w:space="0" w:color="auto"/>
        <w:bottom w:val="none" w:sz="0" w:space="0" w:color="auto"/>
        <w:right w:val="none" w:sz="0" w:space="0" w:color="auto"/>
      </w:divBdr>
    </w:div>
    <w:div w:id="1104418314">
      <w:bodyDiv w:val="1"/>
      <w:marLeft w:val="0"/>
      <w:marRight w:val="0"/>
      <w:marTop w:val="0"/>
      <w:marBottom w:val="0"/>
      <w:divBdr>
        <w:top w:val="none" w:sz="0" w:space="0" w:color="auto"/>
        <w:left w:val="none" w:sz="0" w:space="0" w:color="auto"/>
        <w:bottom w:val="none" w:sz="0" w:space="0" w:color="auto"/>
        <w:right w:val="none" w:sz="0" w:space="0" w:color="auto"/>
      </w:divBdr>
    </w:div>
    <w:div w:id="1168517513">
      <w:bodyDiv w:val="1"/>
      <w:marLeft w:val="0"/>
      <w:marRight w:val="0"/>
      <w:marTop w:val="0"/>
      <w:marBottom w:val="0"/>
      <w:divBdr>
        <w:top w:val="none" w:sz="0" w:space="0" w:color="auto"/>
        <w:left w:val="none" w:sz="0" w:space="0" w:color="auto"/>
        <w:bottom w:val="none" w:sz="0" w:space="0" w:color="auto"/>
        <w:right w:val="none" w:sz="0" w:space="0" w:color="auto"/>
      </w:divBdr>
    </w:div>
    <w:div w:id="1171482515">
      <w:bodyDiv w:val="1"/>
      <w:marLeft w:val="0"/>
      <w:marRight w:val="0"/>
      <w:marTop w:val="0"/>
      <w:marBottom w:val="0"/>
      <w:divBdr>
        <w:top w:val="none" w:sz="0" w:space="0" w:color="auto"/>
        <w:left w:val="none" w:sz="0" w:space="0" w:color="auto"/>
        <w:bottom w:val="none" w:sz="0" w:space="0" w:color="auto"/>
        <w:right w:val="none" w:sz="0" w:space="0" w:color="auto"/>
      </w:divBdr>
    </w:div>
    <w:div w:id="1199202323">
      <w:bodyDiv w:val="1"/>
      <w:marLeft w:val="0"/>
      <w:marRight w:val="0"/>
      <w:marTop w:val="0"/>
      <w:marBottom w:val="0"/>
      <w:divBdr>
        <w:top w:val="none" w:sz="0" w:space="0" w:color="auto"/>
        <w:left w:val="none" w:sz="0" w:space="0" w:color="auto"/>
        <w:bottom w:val="none" w:sz="0" w:space="0" w:color="auto"/>
        <w:right w:val="none" w:sz="0" w:space="0" w:color="auto"/>
      </w:divBdr>
    </w:div>
    <w:div w:id="1216163072">
      <w:bodyDiv w:val="1"/>
      <w:marLeft w:val="0"/>
      <w:marRight w:val="0"/>
      <w:marTop w:val="0"/>
      <w:marBottom w:val="0"/>
      <w:divBdr>
        <w:top w:val="none" w:sz="0" w:space="0" w:color="auto"/>
        <w:left w:val="none" w:sz="0" w:space="0" w:color="auto"/>
        <w:bottom w:val="none" w:sz="0" w:space="0" w:color="auto"/>
        <w:right w:val="none" w:sz="0" w:space="0" w:color="auto"/>
      </w:divBdr>
    </w:div>
    <w:div w:id="1230652987">
      <w:bodyDiv w:val="1"/>
      <w:marLeft w:val="0"/>
      <w:marRight w:val="0"/>
      <w:marTop w:val="0"/>
      <w:marBottom w:val="0"/>
      <w:divBdr>
        <w:top w:val="none" w:sz="0" w:space="0" w:color="auto"/>
        <w:left w:val="none" w:sz="0" w:space="0" w:color="auto"/>
        <w:bottom w:val="none" w:sz="0" w:space="0" w:color="auto"/>
        <w:right w:val="none" w:sz="0" w:space="0" w:color="auto"/>
      </w:divBdr>
    </w:div>
    <w:div w:id="1242565595">
      <w:bodyDiv w:val="1"/>
      <w:marLeft w:val="0"/>
      <w:marRight w:val="0"/>
      <w:marTop w:val="0"/>
      <w:marBottom w:val="0"/>
      <w:divBdr>
        <w:top w:val="none" w:sz="0" w:space="0" w:color="auto"/>
        <w:left w:val="none" w:sz="0" w:space="0" w:color="auto"/>
        <w:bottom w:val="none" w:sz="0" w:space="0" w:color="auto"/>
        <w:right w:val="none" w:sz="0" w:space="0" w:color="auto"/>
      </w:divBdr>
    </w:div>
    <w:div w:id="1280918883">
      <w:bodyDiv w:val="1"/>
      <w:marLeft w:val="0"/>
      <w:marRight w:val="0"/>
      <w:marTop w:val="0"/>
      <w:marBottom w:val="0"/>
      <w:divBdr>
        <w:top w:val="none" w:sz="0" w:space="0" w:color="auto"/>
        <w:left w:val="none" w:sz="0" w:space="0" w:color="auto"/>
        <w:bottom w:val="none" w:sz="0" w:space="0" w:color="auto"/>
        <w:right w:val="none" w:sz="0" w:space="0" w:color="auto"/>
      </w:divBdr>
    </w:div>
    <w:div w:id="1291083771">
      <w:bodyDiv w:val="1"/>
      <w:marLeft w:val="0"/>
      <w:marRight w:val="0"/>
      <w:marTop w:val="0"/>
      <w:marBottom w:val="0"/>
      <w:divBdr>
        <w:top w:val="none" w:sz="0" w:space="0" w:color="auto"/>
        <w:left w:val="none" w:sz="0" w:space="0" w:color="auto"/>
        <w:bottom w:val="none" w:sz="0" w:space="0" w:color="auto"/>
        <w:right w:val="none" w:sz="0" w:space="0" w:color="auto"/>
      </w:divBdr>
    </w:div>
    <w:div w:id="1296450955">
      <w:bodyDiv w:val="1"/>
      <w:marLeft w:val="0"/>
      <w:marRight w:val="0"/>
      <w:marTop w:val="0"/>
      <w:marBottom w:val="0"/>
      <w:divBdr>
        <w:top w:val="none" w:sz="0" w:space="0" w:color="auto"/>
        <w:left w:val="none" w:sz="0" w:space="0" w:color="auto"/>
        <w:bottom w:val="none" w:sz="0" w:space="0" w:color="auto"/>
        <w:right w:val="none" w:sz="0" w:space="0" w:color="auto"/>
      </w:divBdr>
      <w:divsChild>
        <w:div w:id="202133134">
          <w:marLeft w:val="0"/>
          <w:marRight w:val="0"/>
          <w:marTop w:val="0"/>
          <w:marBottom w:val="0"/>
          <w:divBdr>
            <w:top w:val="none" w:sz="0" w:space="0" w:color="auto"/>
            <w:left w:val="none" w:sz="0" w:space="0" w:color="auto"/>
            <w:bottom w:val="none" w:sz="0" w:space="0" w:color="auto"/>
            <w:right w:val="none" w:sz="0" w:space="0" w:color="auto"/>
          </w:divBdr>
          <w:divsChild>
            <w:div w:id="205455865">
              <w:marLeft w:val="0"/>
              <w:marRight w:val="0"/>
              <w:marTop w:val="0"/>
              <w:marBottom w:val="0"/>
              <w:divBdr>
                <w:top w:val="none" w:sz="0" w:space="0" w:color="auto"/>
                <w:left w:val="none" w:sz="0" w:space="0" w:color="auto"/>
                <w:bottom w:val="none" w:sz="0" w:space="0" w:color="auto"/>
                <w:right w:val="none" w:sz="0" w:space="0" w:color="auto"/>
              </w:divBdr>
            </w:div>
            <w:div w:id="8477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70742">
      <w:bodyDiv w:val="1"/>
      <w:marLeft w:val="0"/>
      <w:marRight w:val="0"/>
      <w:marTop w:val="0"/>
      <w:marBottom w:val="0"/>
      <w:divBdr>
        <w:top w:val="none" w:sz="0" w:space="0" w:color="auto"/>
        <w:left w:val="none" w:sz="0" w:space="0" w:color="auto"/>
        <w:bottom w:val="none" w:sz="0" w:space="0" w:color="auto"/>
        <w:right w:val="none" w:sz="0" w:space="0" w:color="auto"/>
      </w:divBdr>
    </w:div>
    <w:div w:id="1363939346">
      <w:bodyDiv w:val="1"/>
      <w:marLeft w:val="0"/>
      <w:marRight w:val="0"/>
      <w:marTop w:val="0"/>
      <w:marBottom w:val="0"/>
      <w:divBdr>
        <w:top w:val="none" w:sz="0" w:space="0" w:color="auto"/>
        <w:left w:val="none" w:sz="0" w:space="0" w:color="auto"/>
        <w:bottom w:val="none" w:sz="0" w:space="0" w:color="auto"/>
        <w:right w:val="none" w:sz="0" w:space="0" w:color="auto"/>
      </w:divBdr>
      <w:divsChild>
        <w:div w:id="83039961">
          <w:marLeft w:val="0"/>
          <w:marRight w:val="0"/>
          <w:marTop w:val="0"/>
          <w:marBottom w:val="0"/>
          <w:divBdr>
            <w:top w:val="none" w:sz="0" w:space="0" w:color="auto"/>
            <w:left w:val="none" w:sz="0" w:space="0" w:color="auto"/>
            <w:bottom w:val="none" w:sz="0" w:space="0" w:color="auto"/>
            <w:right w:val="none" w:sz="0" w:space="0" w:color="auto"/>
          </w:divBdr>
        </w:div>
        <w:div w:id="1217938225">
          <w:marLeft w:val="75"/>
          <w:marRight w:val="0"/>
          <w:marTop w:val="0"/>
          <w:marBottom w:val="0"/>
          <w:divBdr>
            <w:top w:val="none" w:sz="0" w:space="0" w:color="auto"/>
            <w:left w:val="none" w:sz="0" w:space="0" w:color="auto"/>
            <w:bottom w:val="none" w:sz="0" w:space="0" w:color="auto"/>
            <w:right w:val="none" w:sz="0" w:space="0" w:color="auto"/>
          </w:divBdr>
          <w:divsChild>
            <w:div w:id="922686430">
              <w:marLeft w:val="0"/>
              <w:marRight w:val="0"/>
              <w:marTop w:val="0"/>
              <w:marBottom w:val="0"/>
              <w:divBdr>
                <w:top w:val="single" w:sz="6" w:space="4" w:color="666666"/>
                <w:left w:val="none" w:sz="0" w:space="0" w:color="auto"/>
                <w:bottom w:val="single" w:sz="6" w:space="4" w:color="666666"/>
                <w:right w:val="single" w:sz="6" w:space="5" w:color="666666"/>
              </w:divBdr>
              <w:divsChild>
                <w:div w:id="206114091">
                  <w:marLeft w:val="0"/>
                  <w:marRight w:val="75"/>
                  <w:marTop w:val="0"/>
                  <w:marBottom w:val="0"/>
                  <w:divBdr>
                    <w:top w:val="none" w:sz="0" w:space="0" w:color="auto"/>
                    <w:left w:val="none" w:sz="0" w:space="0" w:color="auto"/>
                    <w:bottom w:val="none" w:sz="0" w:space="0" w:color="auto"/>
                    <w:right w:val="none" w:sz="0" w:space="0" w:color="auto"/>
                  </w:divBdr>
                  <w:divsChild>
                    <w:div w:id="503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225057">
      <w:bodyDiv w:val="1"/>
      <w:marLeft w:val="0"/>
      <w:marRight w:val="0"/>
      <w:marTop w:val="0"/>
      <w:marBottom w:val="0"/>
      <w:divBdr>
        <w:top w:val="none" w:sz="0" w:space="0" w:color="auto"/>
        <w:left w:val="none" w:sz="0" w:space="0" w:color="auto"/>
        <w:bottom w:val="none" w:sz="0" w:space="0" w:color="auto"/>
        <w:right w:val="none" w:sz="0" w:space="0" w:color="auto"/>
      </w:divBdr>
    </w:div>
    <w:div w:id="1385713881">
      <w:bodyDiv w:val="1"/>
      <w:marLeft w:val="0"/>
      <w:marRight w:val="0"/>
      <w:marTop w:val="0"/>
      <w:marBottom w:val="0"/>
      <w:divBdr>
        <w:top w:val="none" w:sz="0" w:space="0" w:color="auto"/>
        <w:left w:val="none" w:sz="0" w:space="0" w:color="auto"/>
        <w:bottom w:val="none" w:sz="0" w:space="0" w:color="auto"/>
        <w:right w:val="none" w:sz="0" w:space="0" w:color="auto"/>
      </w:divBdr>
    </w:div>
    <w:div w:id="1479541768">
      <w:bodyDiv w:val="1"/>
      <w:marLeft w:val="0"/>
      <w:marRight w:val="0"/>
      <w:marTop w:val="0"/>
      <w:marBottom w:val="0"/>
      <w:divBdr>
        <w:top w:val="none" w:sz="0" w:space="0" w:color="auto"/>
        <w:left w:val="none" w:sz="0" w:space="0" w:color="auto"/>
        <w:bottom w:val="none" w:sz="0" w:space="0" w:color="auto"/>
        <w:right w:val="none" w:sz="0" w:space="0" w:color="auto"/>
      </w:divBdr>
    </w:div>
    <w:div w:id="1483737895">
      <w:bodyDiv w:val="1"/>
      <w:marLeft w:val="0"/>
      <w:marRight w:val="0"/>
      <w:marTop w:val="0"/>
      <w:marBottom w:val="0"/>
      <w:divBdr>
        <w:top w:val="none" w:sz="0" w:space="0" w:color="auto"/>
        <w:left w:val="none" w:sz="0" w:space="0" w:color="auto"/>
        <w:bottom w:val="none" w:sz="0" w:space="0" w:color="auto"/>
        <w:right w:val="none" w:sz="0" w:space="0" w:color="auto"/>
      </w:divBdr>
    </w:div>
    <w:div w:id="1515193595">
      <w:bodyDiv w:val="1"/>
      <w:marLeft w:val="0"/>
      <w:marRight w:val="0"/>
      <w:marTop w:val="0"/>
      <w:marBottom w:val="0"/>
      <w:divBdr>
        <w:top w:val="none" w:sz="0" w:space="0" w:color="auto"/>
        <w:left w:val="none" w:sz="0" w:space="0" w:color="auto"/>
        <w:bottom w:val="none" w:sz="0" w:space="0" w:color="auto"/>
        <w:right w:val="none" w:sz="0" w:space="0" w:color="auto"/>
      </w:divBdr>
      <w:divsChild>
        <w:div w:id="511922534">
          <w:marLeft w:val="0"/>
          <w:marRight w:val="0"/>
          <w:marTop w:val="0"/>
          <w:marBottom w:val="0"/>
          <w:divBdr>
            <w:top w:val="none" w:sz="0" w:space="0" w:color="auto"/>
            <w:left w:val="none" w:sz="0" w:space="0" w:color="auto"/>
            <w:bottom w:val="none" w:sz="0" w:space="0" w:color="auto"/>
            <w:right w:val="none" w:sz="0" w:space="0" w:color="auto"/>
          </w:divBdr>
        </w:div>
      </w:divsChild>
    </w:div>
    <w:div w:id="1518928231">
      <w:bodyDiv w:val="1"/>
      <w:marLeft w:val="0"/>
      <w:marRight w:val="0"/>
      <w:marTop w:val="0"/>
      <w:marBottom w:val="0"/>
      <w:divBdr>
        <w:top w:val="none" w:sz="0" w:space="0" w:color="auto"/>
        <w:left w:val="none" w:sz="0" w:space="0" w:color="auto"/>
        <w:bottom w:val="none" w:sz="0" w:space="0" w:color="auto"/>
        <w:right w:val="none" w:sz="0" w:space="0" w:color="auto"/>
      </w:divBdr>
    </w:div>
    <w:div w:id="1539077609">
      <w:bodyDiv w:val="1"/>
      <w:marLeft w:val="0"/>
      <w:marRight w:val="0"/>
      <w:marTop w:val="0"/>
      <w:marBottom w:val="0"/>
      <w:divBdr>
        <w:top w:val="none" w:sz="0" w:space="0" w:color="auto"/>
        <w:left w:val="none" w:sz="0" w:space="0" w:color="auto"/>
        <w:bottom w:val="none" w:sz="0" w:space="0" w:color="auto"/>
        <w:right w:val="none" w:sz="0" w:space="0" w:color="auto"/>
      </w:divBdr>
    </w:div>
    <w:div w:id="1555703225">
      <w:bodyDiv w:val="1"/>
      <w:marLeft w:val="0"/>
      <w:marRight w:val="0"/>
      <w:marTop w:val="0"/>
      <w:marBottom w:val="0"/>
      <w:divBdr>
        <w:top w:val="none" w:sz="0" w:space="0" w:color="auto"/>
        <w:left w:val="none" w:sz="0" w:space="0" w:color="auto"/>
        <w:bottom w:val="none" w:sz="0" w:space="0" w:color="auto"/>
        <w:right w:val="none" w:sz="0" w:space="0" w:color="auto"/>
      </w:divBdr>
    </w:div>
    <w:div w:id="1557397690">
      <w:bodyDiv w:val="1"/>
      <w:marLeft w:val="0"/>
      <w:marRight w:val="0"/>
      <w:marTop w:val="0"/>
      <w:marBottom w:val="0"/>
      <w:divBdr>
        <w:top w:val="none" w:sz="0" w:space="0" w:color="auto"/>
        <w:left w:val="none" w:sz="0" w:space="0" w:color="auto"/>
        <w:bottom w:val="none" w:sz="0" w:space="0" w:color="auto"/>
        <w:right w:val="none" w:sz="0" w:space="0" w:color="auto"/>
      </w:divBdr>
    </w:div>
    <w:div w:id="1576473776">
      <w:bodyDiv w:val="1"/>
      <w:marLeft w:val="0"/>
      <w:marRight w:val="0"/>
      <w:marTop w:val="0"/>
      <w:marBottom w:val="0"/>
      <w:divBdr>
        <w:top w:val="none" w:sz="0" w:space="0" w:color="auto"/>
        <w:left w:val="none" w:sz="0" w:space="0" w:color="auto"/>
        <w:bottom w:val="none" w:sz="0" w:space="0" w:color="auto"/>
        <w:right w:val="none" w:sz="0" w:space="0" w:color="auto"/>
      </w:divBdr>
    </w:div>
    <w:div w:id="1608847110">
      <w:bodyDiv w:val="1"/>
      <w:marLeft w:val="0"/>
      <w:marRight w:val="0"/>
      <w:marTop w:val="0"/>
      <w:marBottom w:val="0"/>
      <w:divBdr>
        <w:top w:val="none" w:sz="0" w:space="0" w:color="auto"/>
        <w:left w:val="none" w:sz="0" w:space="0" w:color="auto"/>
        <w:bottom w:val="none" w:sz="0" w:space="0" w:color="auto"/>
        <w:right w:val="none" w:sz="0" w:space="0" w:color="auto"/>
      </w:divBdr>
    </w:div>
    <w:div w:id="1617173813">
      <w:bodyDiv w:val="1"/>
      <w:marLeft w:val="0"/>
      <w:marRight w:val="0"/>
      <w:marTop w:val="0"/>
      <w:marBottom w:val="0"/>
      <w:divBdr>
        <w:top w:val="none" w:sz="0" w:space="0" w:color="auto"/>
        <w:left w:val="none" w:sz="0" w:space="0" w:color="auto"/>
        <w:bottom w:val="none" w:sz="0" w:space="0" w:color="auto"/>
        <w:right w:val="none" w:sz="0" w:space="0" w:color="auto"/>
      </w:divBdr>
    </w:div>
    <w:div w:id="1617982809">
      <w:bodyDiv w:val="1"/>
      <w:marLeft w:val="0"/>
      <w:marRight w:val="0"/>
      <w:marTop w:val="0"/>
      <w:marBottom w:val="0"/>
      <w:divBdr>
        <w:top w:val="none" w:sz="0" w:space="0" w:color="auto"/>
        <w:left w:val="none" w:sz="0" w:space="0" w:color="auto"/>
        <w:bottom w:val="none" w:sz="0" w:space="0" w:color="auto"/>
        <w:right w:val="none" w:sz="0" w:space="0" w:color="auto"/>
      </w:divBdr>
      <w:divsChild>
        <w:div w:id="1139808835">
          <w:marLeft w:val="0"/>
          <w:marRight w:val="0"/>
          <w:marTop w:val="0"/>
          <w:marBottom w:val="180"/>
          <w:divBdr>
            <w:top w:val="none" w:sz="0" w:space="0" w:color="auto"/>
            <w:left w:val="none" w:sz="0" w:space="0" w:color="auto"/>
            <w:bottom w:val="none" w:sz="0" w:space="0" w:color="auto"/>
            <w:right w:val="none" w:sz="0" w:space="0" w:color="auto"/>
          </w:divBdr>
          <w:divsChild>
            <w:div w:id="1629890805">
              <w:marLeft w:val="0"/>
              <w:marRight w:val="0"/>
              <w:marTop w:val="0"/>
              <w:marBottom w:val="0"/>
              <w:divBdr>
                <w:top w:val="none" w:sz="0" w:space="0" w:color="auto"/>
                <w:left w:val="none" w:sz="0" w:space="0" w:color="auto"/>
                <w:bottom w:val="none" w:sz="0" w:space="0" w:color="auto"/>
                <w:right w:val="none" w:sz="0" w:space="0" w:color="auto"/>
              </w:divBdr>
            </w:div>
          </w:divsChild>
        </w:div>
        <w:div w:id="1660386091">
          <w:marLeft w:val="0"/>
          <w:marRight w:val="0"/>
          <w:marTop w:val="0"/>
          <w:marBottom w:val="180"/>
          <w:divBdr>
            <w:top w:val="none" w:sz="0" w:space="0" w:color="auto"/>
            <w:left w:val="none" w:sz="0" w:space="0" w:color="auto"/>
            <w:bottom w:val="none" w:sz="0" w:space="0" w:color="auto"/>
            <w:right w:val="none" w:sz="0" w:space="0" w:color="auto"/>
          </w:divBdr>
          <w:divsChild>
            <w:div w:id="6599914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634213966">
      <w:bodyDiv w:val="1"/>
      <w:marLeft w:val="0"/>
      <w:marRight w:val="0"/>
      <w:marTop w:val="0"/>
      <w:marBottom w:val="0"/>
      <w:divBdr>
        <w:top w:val="none" w:sz="0" w:space="0" w:color="auto"/>
        <w:left w:val="none" w:sz="0" w:space="0" w:color="auto"/>
        <w:bottom w:val="none" w:sz="0" w:space="0" w:color="auto"/>
        <w:right w:val="none" w:sz="0" w:space="0" w:color="auto"/>
      </w:divBdr>
    </w:div>
    <w:div w:id="1652783470">
      <w:bodyDiv w:val="1"/>
      <w:marLeft w:val="0"/>
      <w:marRight w:val="0"/>
      <w:marTop w:val="0"/>
      <w:marBottom w:val="0"/>
      <w:divBdr>
        <w:top w:val="none" w:sz="0" w:space="0" w:color="auto"/>
        <w:left w:val="none" w:sz="0" w:space="0" w:color="auto"/>
        <w:bottom w:val="none" w:sz="0" w:space="0" w:color="auto"/>
        <w:right w:val="none" w:sz="0" w:space="0" w:color="auto"/>
      </w:divBdr>
    </w:div>
    <w:div w:id="1671905791">
      <w:bodyDiv w:val="1"/>
      <w:marLeft w:val="0"/>
      <w:marRight w:val="0"/>
      <w:marTop w:val="0"/>
      <w:marBottom w:val="0"/>
      <w:divBdr>
        <w:top w:val="none" w:sz="0" w:space="0" w:color="auto"/>
        <w:left w:val="none" w:sz="0" w:space="0" w:color="auto"/>
        <w:bottom w:val="none" w:sz="0" w:space="0" w:color="auto"/>
        <w:right w:val="none" w:sz="0" w:space="0" w:color="auto"/>
      </w:divBdr>
    </w:div>
    <w:div w:id="1685668121">
      <w:bodyDiv w:val="1"/>
      <w:marLeft w:val="0"/>
      <w:marRight w:val="0"/>
      <w:marTop w:val="0"/>
      <w:marBottom w:val="0"/>
      <w:divBdr>
        <w:top w:val="none" w:sz="0" w:space="0" w:color="auto"/>
        <w:left w:val="none" w:sz="0" w:space="0" w:color="auto"/>
        <w:bottom w:val="none" w:sz="0" w:space="0" w:color="auto"/>
        <w:right w:val="none" w:sz="0" w:space="0" w:color="auto"/>
      </w:divBdr>
    </w:div>
    <w:div w:id="1693217839">
      <w:bodyDiv w:val="1"/>
      <w:marLeft w:val="0"/>
      <w:marRight w:val="0"/>
      <w:marTop w:val="0"/>
      <w:marBottom w:val="0"/>
      <w:divBdr>
        <w:top w:val="none" w:sz="0" w:space="0" w:color="auto"/>
        <w:left w:val="none" w:sz="0" w:space="0" w:color="auto"/>
        <w:bottom w:val="none" w:sz="0" w:space="0" w:color="auto"/>
        <w:right w:val="none" w:sz="0" w:space="0" w:color="auto"/>
      </w:divBdr>
    </w:div>
    <w:div w:id="1706557499">
      <w:bodyDiv w:val="1"/>
      <w:marLeft w:val="0"/>
      <w:marRight w:val="0"/>
      <w:marTop w:val="0"/>
      <w:marBottom w:val="0"/>
      <w:divBdr>
        <w:top w:val="none" w:sz="0" w:space="0" w:color="auto"/>
        <w:left w:val="none" w:sz="0" w:space="0" w:color="auto"/>
        <w:bottom w:val="none" w:sz="0" w:space="0" w:color="auto"/>
        <w:right w:val="none" w:sz="0" w:space="0" w:color="auto"/>
      </w:divBdr>
    </w:div>
    <w:div w:id="1731883870">
      <w:bodyDiv w:val="1"/>
      <w:marLeft w:val="0"/>
      <w:marRight w:val="0"/>
      <w:marTop w:val="0"/>
      <w:marBottom w:val="0"/>
      <w:divBdr>
        <w:top w:val="none" w:sz="0" w:space="0" w:color="auto"/>
        <w:left w:val="none" w:sz="0" w:space="0" w:color="auto"/>
        <w:bottom w:val="none" w:sz="0" w:space="0" w:color="auto"/>
        <w:right w:val="none" w:sz="0" w:space="0" w:color="auto"/>
      </w:divBdr>
    </w:div>
    <w:div w:id="1759211730">
      <w:bodyDiv w:val="1"/>
      <w:marLeft w:val="0"/>
      <w:marRight w:val="0"/>
      <w:marTop w:val="0"/>
      <w:marBottom w:val="0"/>
      <w:divBdr>
        <w:top w:val="none" w:sz="0" w:space="0" w:color="auto"/>
        <w:left w:val="none" w:sz="0" w:space="0" w:color="auto"/>
        <w:bottom w:val="none" w:sz="0" w:space="0" w:color="auto"/>
        <w:right w:val="none" w:sz="0" w:space="0" w:color="auto"/>
      </w:divBdr>
    </w:div>
    <w:div w:id="1783332386">
      <w:bodyDiv w:val="1"/>
      <w:marLeft w:val="0"/>
      <w:marRight w:val="0"/>
      <w:marTop w:val="0"/>
      <w:marBottom w:val="0"/>
      <w:divBdr>
        <w:top w:val="none" w:sz="0" w:space="0" w:color="auto"/>
        <w:left w:val="none" w:sz="0" w:space="0" w:color="auto"/>
        <w:bottom w:val="none" w:sz="0" w:space="0" w:color="auto"/>
        <w:right w:val="none" w:sz="0" w:space="0" w:color="auto"/>
      </w:divBdr>
      <w:divsChild>
        <w:div w:id="948007777">
          <w:marLeft w:val="150"/>
          <w:marRight w:val="0"/>
          <w:marTop w:val="0"/>
          <w:marBottom w:val="0"/>
          <w:divBdr>
            <w:top w:val="none" w:sz="0" w:space="0" w:color="auto"/>
            <w:left w:val="none" w:sz="0" w:space="0" w:color="auto"/>
            <w:bottom w:val="none" w:sz="0" w:space="0" w:color="auto"/>
            <w:right w:val="none" w:sz="0" w:space="0" w:color="auto"/>
          </w:divBdr>
        </w:div>
        <w:div w:id="1299412873">
          <w:marLeft w:val="150"/>
          <w:marRight w:val="0"/>
          <w:marTop w:val="0"/>
          <w:marBottom w:val="0"/>
          <w:divBdr>
            <w:top w:val="none" w:sz="0" w:space="0" w:color="auto"/>
            <w:left w:val="none" w:sz="0" w:space="0" w:color="auto"/>
            <w:bottom w:val="none" w:sz="0" w:space="0" w:color="auto"/>
            <w:right w:val="none" w:sz="0" w:space="0" w:color="auto"/>
          </w:divBdr>
          <w:divsChild>
            <w:div w:id="2009092921">
              <w:marLeft w:val="0"/>
              <w:marRight w:val="150"/>
              <w:marTop w:val="0"/>
              <w:marBottom w:val="0"/>
              <w:divBdr>
                <w:top w:val="none" w:sz="0" w:space="0" w:color="auto"/>
                <w:left w:val="none" w:sz="0" w:space="0" w:color="auto"/>
                <w:bottom w:val="none" w:sz="0" w:space="0" w:color="auto"/>
                <w:right w:val="none" w:sz="0" w:space="0" w:color="auto"/>
              </w:divBdr>
              <w:divsChild>
                <w:div w:id="2112703233">
                  <w:marLeft w:val="0"/>
                  <w:marRight w:val="0"/>
                  <w:marTop w:val="0"/>
                  <w:marBottom w:val="0"/>
                  <w:divBdr>
                    <w:top w:val="none" w:sz="0" w:space="0" w:color="auto"/>
                    <w:left w:val="none" w:sz="0" w:space="0" w:color="auto"/>
                    <w:bottom w:val="none" w:sz="0" w:space="0" w:color="auto"/>
                    <w:right w:val="none" w:sz="0" w:space="0" w:color="auto"/>
                  </w:divBdr>
                  <w:divsChild>
                    <w:div w:id="1764836660">
                      <w:marLeft w:val="0"/>
                      <w:marRight w:val="0"/>
                      <w:marTop w:val="0"/>
                      <w:marBottom w:val="0"/>
                      <w:divBdr>
                        <w:top w:val="none" w:sz="0" w:space="0" w:color="auto"/>
                        <w:left w:val="none" w:sz="0" w:space="0" w:color="auto"/>
                        <w:bottom w:val="none" w:sz="0" w:space="0" w:color="auto"/>
                        <w:right w:val="none" w:sz="0" w:space="0" w:color="auto"/>
                      </w:divBdr>
                    </w:div>
                  </w:divsChild>
                </w:div>
                <w:div w:id="264578887">
                  <w:marLeft w:val="0"/>
                  <w:marRight w:val="0"/>
                  <w:marTop w:val="0"/>
                  <w:marBottom w:val="0"/>
                  <w:divBdr>
                    <w:top w:val="none" w:sz="0" w:space="0" w:color="auto"/>
                    <w:left w:val="none" w:sz="0" w:space="0" w:color="auto"/>
                    <w:bottom w:val="none" w:sz="0" w:space="0" w:color="auto"/>
                    <w:right w:val="none" w:sz="0" w:space="0" w:color="auto"/>
                  </w:divBdr>
                </w:div>
                <w:div w:id="1351489214">
                  <w:marLeft w:val="0"/>
                  <w:marRight w:val="0"/>
                  <w:marTop w:val="0"/>
                  <w:marBottom w:val="0"/>
                  <w:divBdr>
                    <w:top w:val="none" w:sz="0" w:space="0" w:color="auto"/>
                    <w:left w:val="none" w:sz="0" w:space="0" w:color="auto"/>
                    <w:bottom w:val="none" w:sz="0" w:space="0" w:color="auto"/>
                    <w:right w:val="none" w:sz="0" w:space="0" w:color="auto"/>
                  </w:divBdr>
                </w:div>
                <w:div w:id="538011858">
                  <w:marLeft w:val="75"/>
                  <w:marRight w:val="0"/>
                  <w:marTop w:val="0"/>
                  <w:marBottom w:val="0"/>
                  <w:divBdr>
                    <w:top w:val="none" w:sz="0" w:space="0" w:color="auto"/>
                    <w:left w:val="none" w:sz="0" w:space="0" w:color="auto"/>
                    <w:bottom w:val="none" w:sz="0" w:space="0" w:color="auto"/>
                    <w:right w:val="none" w:sz="0" w:space="0" w:color="auto"/>
                  </w:divBdr>
                  <w:divsChild>
                    <w:div w:id="1032847724">
                      <w:marLeft w:val="0"/>
                      <w:marRight w:val="0"/>
                      <w:marTop w:val="0"/>
                      <w:marBottom w:val="0"/>
                      <w:divBdr>
                        <w:top w:val="single" w:sz="6" w:space="4" w:color="666666"/>
                        <w:left w:val="none" w:sz="0" w:space="0" w:color="auto"/>
                        <w:bottom w:val="single" w:sz="6" w:space="4" w:color="666666"/>
                        <w:right w:val="single" w:sz="6" w:space="5" w:color="666666"/>
                      </w:divBdr>
                      <w:divsChild>
                        <w:div w:id="1414661208">
                          <w:marLeft w:val="0"/>
                          <w:marRight w:val="75"/>
                          <w:marTop w:val="0"/>
                          <w:marBottom w:val="0"/>
                          <w:divBdr>
                            <w:top w:val="none" w:sz="0" w:space="0" w:color="auto"/>
                            <w:left w:val="none" w:sz="0" w:space="0" w:color="auto"/>
                            <w:bottom w:val="none" w:sz="0" w:space="0" w:color="auto"/>
                            <w:right w:val="none" w:sz="0" w:space="0" w:color="auto"/>
                          </w:divBdr>
                          <w:divsChild>
                            <w:div w:id="20208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351829">
      <w:bodyDiv w:val="1"/>
      <w:marLeft w:val="0"/>
      <w:marRight w:val="0"/>
      <w:marTop w:val="0"/>
      <w:marBottom w:val="0"/>
      <w:divBdr>
        <w:top w:val="none" w:sz="0" w:space="0" w:color="auto"/>
        <w:left w:val="none" w:sz="0" w:space="0" w:color="auto"/>
        <w:bottom w:val="none" w:sz="0" w:space="0" w:color="auto"/>
        <w:right w:val="none" w:sz="0" w:space="0" w:color="auto"/>
      </w:divBdr>
    </w:div>
    <w:div w:id="1857887347">
      <w:bodyDiv w:val="1"/>
      <w:marLeft w:val="0"/>
      <w:marRight w:val="0"/>
      <w:marTop w:val="0"/>
      <w:marBottom w:val="0"/>
      <w:divBdr>
        <w:top w:val="none" w:sz="0" w:space="0" w:color="auto"/>
        <w:left w:val="none" w:sz="0" w:space="0" w:color="auto"/>
        <w:bottom w:val="none" w:sz="0" w:space="0" w:color="auto"/>
        <w:right w:val="none" w:sz="0" w:space="0" w:color="auto"/>
      </w:divBdr>
    </w:div>
    <w:div w:id="1865095400">
      <w:bodyDiv w:val="1"/>
      <w:marLeft w:val="0"/>
      <w:marRight w:val="0"/>
      <w:marTop w:val="0"/>
      <w:marBottom w:val="0"/>
      <w:divBdr>
        <w:top w:val="none" w:sz="0" w:space="0" w:color="auto"/>
        <w:left w:val="none" w:sz="0" w:space="0" w:color="auto"/>
        <w:bottom w:val="none" w:sz="0" w:space="0" w:color="auto"/>
        <w:right w:val="none" w:sz="0" w:space="0" w:color="auto"/>
      </w:divBdr>
    </w:div>
    <w:div w:id="1885748498">
      <w:bodyDiv w:val="1"/>
      <w:marLeft w:val="0"/>
      <w:marRight w:val="0"/>
      <w:marTop w:val="0"/>
      <w:marBottom w:val="0"/>
      <w:divBdr>
        <w:top w:val="none" w:sz="0" w:space="0" w:color="auto"/>
        <w:left w:val="none" w:sz="0" w:space="0" w:color="auto"/>
        <w:bottom w:val="none" w:sz="0" w:space="0" w:color="auto"/>
        <w:right w:val="none" w:sz="0" w:space="0" w:color="auto"/>
      </w:divBdr>
    </w:div>
    <w:div w:id="1889294105">
      <w:bodyDiv w:val="1"/>
      <w:marLeft w:val="0"/>
      <w:marRight w:val="0"/>
      <w:marTop w:val="0"/>
      <w:marBottom w:val="0"/>
      <w:divBdr>
        <w:top w:val="none" w:sz="0" w:space="0" w:color="auto"/>
        <w:left w:val="none" w:sz="0" w:space="0" w:color="auto"/>
        <w:bottom w:val="none" w:sz="0" w:space="0" w:color="auto"/>
        <w:right w:val="none" w:sz="0" w:space="0" w:color="auto"/>
      </w:divBdr>
    </w:div>
    <w:div w:id="1891961446">
      <w:bodyDiv w:val="1"/>
      <w:marLeft w:val="0"/>
      <w:marRight w:val="0"/>
      <w:marTop w:val="0"/>
      <w:marBottom w:val="0"/>
      <w:divBdr>
        <w:top w:val="none" w:sz="0" w:space="0" w:color="auto"/>
        <w:left w:val="none" w:sz="0" w:space="0" w:color="auto"/>
        <w:bottom w:val="none" w:sz="0" w:space="0" w:color="auto"/>
        <w:right w:val="none" w:sz="0" w:space="0" w:color="auto"/>
      </w:divBdr>
    </w:div>
    <w:div w:id="1950352305">
      <w:bodyDiv w:val="1"/>
      <w:marLeft w:val="0"/>
      <w:marRight w:val="0"/>
      <w:marTop w:val="0"/>
      <w:marBottom w:val="0"/>
      <w:divBdr>
        <w:top w:val="none" w:sz="0" w:space="0" w:color="auto"/>
        <w:left w:val="none" w:sz="0" w:space="0" w:color="auto"/>
        <w:bottom w:val="none" w:sz="0" w:space="0" w:color="auto"/>
        <w:right w:val="none" w:sz="0" w:space="0" w:color="auto"/>
      </w:divBdr>
    </w:div>
    <w:div w:id="1969704615">
      <w:bodyDiv w:val="1"/>
      <w:marLeft w:val="0"/>
      <w:marRight w:val="0"/>
      <w:marTop w:val="0"/>
      <w:marBottom w:val="0"/>
      <w:divBdr>
        <w:top w:val="none" w:sz="0" w:space="0" w:color="auto"/>
        <w:left w:val="none" w:sz="0" w:space="0" w:color="auto"/>
        <w:bottom w:val="none" w:sz="0" w:space="0" w:color="auto"/>
        <w:right w:val="none" w:sz="0" w:space="0" w:color="auto"/>
      </w:divBdr>
    </w:div>
    <w:div w:id="1977098701">
      <w:bodyDiv w:val="1"/>
      <w:marLeft w:val="0"/>
      <w:marRight w:val="0"/>
      <w:marTop w:val="0"/>
      <w:marBottom w:val="0"/>
      <w:divBdr>
        <w:top w:val="none" w:sz="0" w:space="0" w:color="auto"/>
        <w:left w:val="none" w:sz="0" w:space="0" w:color="auto"/>
        <w:bottom w:val="none" w:sz="0" w:space="0" w:color="auto"/>
        <w:right w:val="none" w:sz="0" w:space="0" w:color="auto"/>
      </w:divBdr>
    </w:div>
    <w:div w:id="1997567654">
      <w:bodyDiv w:val="1"/>
      <w:marLeft w:val="0"/>
      <w:marRight w:val="0"/>
      <w:marTop w:val="0"/>
      <w:marBottom w:val="0"/>
      <w:divBdr>
        <w:top w:val="none" w:sz="0" w:space="0" w:color="auto"/>
        <w:left w:val="none" w:sz="0" w:space="0" w:color="auto"/>
        <w:bottom w:val="none" w:sz="0" w:space="0" w:color="auto"/>
        <w:right w:val="none" w:sz="0" w:space="0" w:color="auto"/>
      </w:divBdr>
    </w:div>
    <w:div w:id="2005087092">
      <w:bodyDiv w:val="1"/>
      <w:marLeft w:val="0"/>
      <w:marRight w:val="0"/>
      <w:marTop w:val="0"/>
      <w:marBottom w:val="0"/>
      <w:divBdr>
        <w:top w:val="none" w:sz="0" w:space="0" w:color="auto"/>
        <w:left w:val="none" w:sz="0" w:space="0" w:color="auto"/>
        <w:bottom w:val="none" w:sz="0" w:space="0" w:color="auto"/>
        <w:right w:val="none" w:sz="0" w:space="0" w:color="auto"/>
      </w:divBdr>
    </w:div>
    <w:div w:id="2010785256">
      <w:bodyDiv w:val="1"/>
      <w:marLeft w:val="0"/>
      <w:marRight w:val="0"/>
      <w:marTop w:val="0"/>
      <w:marBottom w:val="0"/>
      <w:divBdr>
        <w:top w:val="none" w:sz="0" w:space="0" w:color="auto"/>
        <w:left w:val="none" w:sz="0" w:space="0" w:color="auto"/>
        <w:bottom w:val="none" w:sz="0" w:space="0" w:color="auto"/>
        <w:right w:val="none" w:sz="0" w:space="0" w:color="auto"/>
      </w:divBdr>
    </w:div>
    <w:div w:id="2015105528">
      <w:bodyDiv w:val="1"/>
      <w:marLeft w:val="0"/>
      <w:marRight w:val="0"/>
      <w:marTop w:val="0"/>
      <w:marBottom w:val="0"/>
      <w:divBdr>
        <w:top w:val="none" w:sz="0" w:space="0" w:color="auto"/>
        <w:left w:val="none" w:sz="0" w:space="0" w:color="auto"/>
        <w:bottom w:val="none" w:sz="0" w:space="0" w:color="auto"/>
        <w:right w:val="none" w:sz="0" w:space="0" w:color="auto"/>
      </w:divBdr>
      <w:divsChild>
        <w:div w:id="2021270750">
          <w:marLeft w:val="0"/>
          <w:marRight w:val="0"/>
          <w:marTop w:val="0"/>
          <w:marBottom w:val="0"/>
          <w:divBdr>
            <w:top w:val="none" w:sz="0" w:space="0" w:color="auto"/>
            <w:left w:val="none" w:sz="0" w:space="0" w:color="auto"/>
            <w:bottom w:val="none" w:sz="0" w:space="0" w:color="auto"/>
            <w:right w:val="none" w:sz="0" w:space="0" w:color="auto"/>
          </w:divBdr>
          <w:divsChild>
            <w:div w:id="6575398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2020308660">
      <w:bodyDiv w:val="1"/>
      <w:marLeft w:val="0"/>
      <w:marRight w:val="0"/>
      <w:marTop w:val="0"/>
      <w:marBottom w:val="0"/>
      <w:divBdr>
        <w:top w:val="none" w:sz="0" w:space="0" w:color="auto"/>
        <w:left w:val="none" w:sz="0" w:space="0" w:color="auto"/>
        <w:bottom w:val="none" w:sz="0" w:space="0" w:color="auto"/>
        <w:right w:val="none" w:sz="0" w:space="0" w:color="auto"/>
      </w:divBdr>
    </w:div>
    <w:div w:id="2039893113">
      <w:bodyDiv w:val="1"/>
      <w:marLeft w:val="0"/>
      <w:marRight w:val="0"/>
      <w:marTop w:val="0"/>
      <w:marBottom w:val="0"/>
      <w:divBdr>
        <w:top w:val="none" w:sz="0" w:space="0" w:color="auto"/>
        <w:left w:val="none" w:sz="0" w:space="0" w:color="auto"/>
        <w:bottom w:val="none" w:sz="0" w:space="0" w:color="auto"/>
        <w:right w:val="none" w:sz="0" w:space="0" w:color="auto"/>
      </w:divBdr>
    </w:div>
    <w:div w:id="2042777160">
      <w:bodyDiv w:val="1"/>
      <w:marLeft w:val="0"/>
      <w:marRight w:val="0"/>
      <w:marTop w:val="0"/>
      <w:marBottom w:val="0"/>
      <w:divBdr>
        <w:top w:val="none" w:sz="0" w:space="0" w:color="auto"/>
        <w:left w:val="none" w:sz="0" w:space="0" w:color="auto"/>
        <w:bottom w:val="none" w:sz="0" w:space="0" w:color="auto"/>
        <w:right w:val="none" w:sz="0" w:space="0" w:color="auto"/>
      </w:divBdr>
    </w:div>
    <w:div w:id="2045984368">
      <w:bodyDiv w:val="1"/>
      <w:marLeft w:val="0"/>
      <w:marRight w:val="0"/>
      <w:marTop w:val="0"/>
      <w:marBottom w:val="0"/>
      <w:divBdr>
        <w:top w:val="none" w:sz="0" w:space="0" w:color="auto"/>
        <w:left w:val="none" w:sz="0" w:space="0" w:color="auto"/>
        <w:bottom w:val="none" w:sz="0" w:space="0" w:color="auto"/>
        <w:right w:val="none" w:sz="0" w:space="0" w:color="auto"/>
      </w:divBdr>
    </w:div>
    <w:div w:id="2067221112">
      <w:bodyDiv w:val="1"/>
      <w:marLeft w:val="0"/>
      <w:marRight w:val="0"/>
      <w:marTop w:val="0"/>
      <w:marBottom w:val="0"/>
      <w:divBdr>
        <w:top w:val="none" w:sz="0" w:space="0" w:color="auto"/>
        <w:left w:val="none" w:sz="0" w:space="0" w:color="auto"/>
        <w:bottom w:val="none" w:sz="0" w:space="0" w:color="auto"/>
        <w:right w:val="none" w:sz="0" w:space="0" w:color="auto"/>
      </w:divBdr>
      <w:divsChild>
        <w:div w:id="1091967470">
          <w:marLeft w:val="0"/>
          <w:marRight w:val="0"/>
          <w:marTop w:val="0"/>
          <w:marBottom w:val="0"/>
          <w:divBdr>
            <w:top w:val="none" w:sz="0" w:space="0" w:color="auto"/>
            <w:left w:val="none" w:sz="0" w:space="0" w:color="auto"/>
            <w:bottom w:val="none" w:sz="0" w:space="0" w:color="auto"/>
            <w:right w:val="none" w:sz="0" w:space="0" w:color="auto"/>
          </w:divBdr>
        </w:div>
        <w:div w:id="130288794">
          <w:marLeft w:val="75"/>
          <w:marRight w:val="0"/>
          <w:marTop w:val="0"/>
          <w:marBottom w:val="0"/>
          <w:divBdr>
            <w:top w:val="none" w:sz="0" w:space="0" w:color="auto"/>
            <w:left w:val="none" w:sz="0" w:space="0" w:color="auto"/>
            <w:bottom w:val="none" w:sz="0" w:space="0" w:color="auto"/>
            <w:right w:val="none" w:sz="0" w:space="0" w:color="auto"/>
          </w:divBdr>
          <w:divsChild>
            <w:div w:id="2049715977">
              <w:marLeft w:val="0"/>
              <w:marRight w:val="0"/>
              <w:marTop w:val="0"/>
              <w:marBottom w:val="0"/>
              <w:divBdr>
                <w:top w:val="single" w:sz="6" w:space="4" w:color="666666"/>
                <w:left w:val="none" w:sz="0" w:space="0" w:color="auto"/>
                <w:bottom w:val="single" w:sz="6" w:space="4" w:color="666666"/>
                <w:right w:val="single" w:sz="6" w:space="5" w:color="666666"/>
              </w:divBdr>
              <w:divsChild>
                <w:div w:id="1332830326">
                  <w:marLeft w:val="0"/>
                  <w:marRight w:val="0"/>
                  <w:marTop w:val="0"/>
                  <w:marBottom w:val="0"/>
                  <w:divBdr>
                    <w:top w:val="none" w:sz="0" w:space="0" w:color="auto"/>
                    <w:left w:val="none" w:sz="0" w:space="0" w:color="auto"/>
                    <w:bottom w:val="none" w:sz="0" w:space="0" w:color="auto"/>
                    <w:right w:val="none" w:sz="0" w:space="0" w:color="auto"/>
                  </w:divBdr>
                </w:div>
                <w:div w:id="545873622">
                  <w:marLeft w:val="0"/>
                  <w:marRight w:val="75"/>
                  <w:marTop w:val="0"/>
                  <w:marBottom w:val="0"/>
                  <w:divBdr>
                    <w:top w:val="none" w:sz="0" w:space="0" w:color="auto"/>
                    <w:left w:val="none" w:sz="0" w:space="0" w:color="auto"/>
                    <w:bottom w:val="none" w:sz="0" w:space="0" w:color="auto"/>
                    <w:right w:val="none" w:sz="0" w:space="0" w:color="auto"/>
                  </w:divBdr>
                  <w:divsChild>
                    <w:div w:id="618145215">
                      <w:marLeft w:val="0"/>
                      <w:marRight w:val="0"/>
                      <w:marTop w:val="0"/>
                      <w:marBottom w:val="0"/>
                      <w:divBdr>
                        <w:top w:val="none" w:sz="0" w:space="0" w:color="auto"/>
                        <w:left w:val="none" w:sz="0" w:space="0" w:color="auto"/>
                        <w:bottom w:val="none" w:sz="0" w:space="0" w:color="auto"/>
                        <w:right w:val="none" w:sz="0" w:space="0" w:color="auto"/>
                      </w:divBdr>
                    </w:div>
                  </w:divsChild>
                </w:div>
                <w:div w:id="169811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5974">
          <w:marLeft w:val="75"/>
          <w:marRight w:val="0"/>
          <w:marTop w:val="0"/>
          <w:marBottom w:val="0"/>
          <w:divBdr>
            <w:top w:val="none" w:sz="0" w:space="0" w:color="auto"/>
            <w:left w:val="none" w:sz="0" w:space="0" w:color="auto"/>
            <w:bottom w:val="none" w:sz="0" w:space="0" w:color="auto"/>
            <w:right w:val="none" w:sz="0" w:space="0" w:color="auto"/>
          </w:divBdr>
          <w:divsChild>
            <w:div w:id="368144239">
              <w:marLeft w:val="0"/>
              <w:marRight w:val="0"/>
              <w:marTop w:val="0"/>
              <w:marBottom w:val="0"/>
              <w:divBdr>
                <w:top w:val="single" w:sz="6" w:space="4" w:color="666666"/>
                <w:left w:val="none" w:sz="0" w:space="0" w:color="auto"/>
                <w:bottom w:val="single" w:sz="6" w:space="4" w:color="666666"/>
                <w:right w:val="single" w:sz="6" w:space="5" w:color="666666"/>
              </w:divBdr>
              <w:divsChild>
                <w:div w:id="452557329">
                  <w:marLeft w:val="0"/>
                  <w:marRight w:val="75"/>
                  <w:marTop w:val="0"/>
                  <w:marBottom w:val="0"/>
                  <w:divBdr>
                    <w:top w:val="none" w:sz="0" w:space="0" w:color="auto"/>
                    <w:left w:val="none" w:sz="0" w:space="0" w:color="auto"/>
                    <w:bottom w:val="none" w:sz="0" w:space="0" w:color="auto"/>
                    <w:right w:val="none" w:sz="0" w:space="0" w:color="auto"/>
                  </w:divBdr>
                  <w:divsChild>
                    <w:div w:id="20222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876696">
      <w:bodyDiv w:val="1"/>
      <w:marLeft w:val="0"/>
      <w:marRight w:val="0"/>
      <w:marTop w:val="0"/>
      <w:marBottom w:val="0"/>
      <w:divBdr>
        <w:top w:val="none" w:sz="0" w:space="0" w:color="auto"/>
        <w:left w:val="none" w:sz="0" w:space="0" w:color="auto"/>
        <w:bottom w:val="none" w:sz="0" w:space="0" w:color="auto"/>
        <w:right w:val="none" w:sz="0" w:space="0" w:color="auto"/>
      </w:divBdr>
      <w:divsChild>
        <w:div w:id="1681001846">
          <w:marLeft w:val="0"/>
          <w:marRight w:val="0"/>
          <w:marTop w:val="0"/>
          <w:marBottom w:val="0"/>
          <w:divBdr>
            <w:top w:val="none" w:sz="0" w:space="0" w:color="auto"/>
            <w:left w:val="none" w:sz="0" w:space="0" w:color="auto"/>
            <w:bottom w:val="none" w:sz="0" w:space="0" w:color="auto"/>
            <w:right w:val="none" w:sz="0" w:space="0" w:color="auto"/>
          </w:divBdr>
        </w:div>
      </w:divsChild>
    </w:div>
    <w:div w:id="2103602783">
      <w:bodyDiv w:val="1"/>
      <w:marLeft w:val="0"/>
      <w:marRight w:val="0"/>
      <w:marTop w:val="0"/>
      <w:marBottom w:val="0"/>
      <w:divBdr>
        <w:top w:val="none" w:sz="0" w:space="0" w:color="auto"/>
        <w:left w:val="none" w:sz="0" w:space="0" w:color="auto"/>
        <w:bottom w:val="none" w:sz="0" w:space="0" w:color="auto"/>
        <w:right w:val="none" w:sz="0" w:space="0" w:color="auto"/>
      </w:divBdr>
    </w:div>
    <w:div w:id="2105220719">
      <w:bodyDiv w:val="1"/>
      <w:marLeft w:val="0"/>
      <w:marRight w:val="0"/>
      <w:marTop w:val="0"/>
      <w:marBottom w:val="0"/>
      <w:divBdr>
        <w:top w:val="none" w:sz="0" w:space="0" w:color="auto"/>
        <w:left w:val="none" w:sz="0" w:space="0" w:color="auto"/>
        <w:bottom w:val="none" w:sz="0" w:space="0" w:color="auto"/>
        <w:right w:val="none" w:sz="0" w:space="0" w:color="auto"/>
      </w:divBdr>
    </w:div>
    <w:div w:id="2111898067">
      <w:bodyDiv w:val="1"/>
      <w:marLeft w:val="0"/>
      <w:marRight w:val="0"/>
      <w:marTop w:val="0"/>
      <w:marBottom w:val="0"/>
      <w:divBdr>
        <w:top w:val="none" w:sz="0" w:space="0" w:color="auto"/>
        <w:left w:val="none" w:sz="0" w:space="0" w:color="auto"/>
        <w:bottom w:val="none" w:sz="0" w:space="0" w:color="auto"/>
        <w:right w:val="none" w:sz="0" w:space="0" w:color="auto"/>
      </w:divBdr>
    </w:div>
    <w:div w:id="2118792086">
      <w:bodyDiv w:val="1"/>
      <w:marLeft w:val="0"/>
      <w:marRight w:val="0"/>
      <w:marTop w:val="0"/>
      <w:marBottom w:val="0"/>
      <w:divBdr>
        <w:top w:val="none" w:sz="0" w:space="0" w:color="auto"/>
        <w:left w:val="none" w:sz="0" w:space="0" w:color="auto"/>
        <w:bottom w:val="none" w:sz="0" w:space="0" w:color="auto"/>
        <w:right w:val="none" w:sz="0" w:space="0" w:color="auto"/>
      </w:divBdr>
    </w:div>
    <w:div w:id="2144227776">
      <w:bodyDiv w:val="1"/>
      <w:marLeft w:val="0"/>
      <w:marRight w:val="0"/>
      <w:marTop w:val="0"/>
      <w:marBottom w:val="0"/>
      <w:divBdr>
        <w:top w:val="none" w:sz="0" w:space="0" w:color="auto"/>
        <w:left w:val="none" w:sz="0" w:space="0" w:color="auto"/>
        <w:bottom w:val="none" w:sz="0" w:space="0" w:color="auto"/>
        <w:right w:val="none" w:sz="0" w:space="0" w:color="auto"/>
      </w:divBdr>
    </w:div>
    <w:div w:id="21447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frey@mail.sdsu.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fisher@mail.sdsu.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incipals.org/pl0211fishe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onimans1@yahoo.com" TargetMode="External"/><Relationship Id="rId4" Type="http://schemas.openxmlformats.org/officeDocument/2006/relationships/settings" Target="settings.xml"/><Relationship Id="rId9" Type="http://schemas.openxmlformats.org/officeDocument/2006/relationships/hyperlink" Target="http://www.nmsa.org/Publications/MiddleGround/Articles/February2011/tabid/2326/Default.aspx" TargetMode="External"/><Relationship Id="rId14" Type="http://schemas.openxmlformats.org/officeDocument/2006/relationships/hyperlink" Target="http://aviewfromthekno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6CF8-12A6-418E-8983-F3A07D8F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Pages>
  <Words>1761</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lpstr>
    </vt:vector>
  </TitlesOfParts>
  <Company>DAK</Company>
  <LinksUpToDate>false</LinksUpToDate>
  <CharactersWithSpaces>11777</CharactersWithSpaces>
  <SharedDoc>false</SharedDoc>
  <HLinks>
    <vt:vector size="36" baseType="variant">
      <vt:variant>
        <vt:i4>2818103</vt:i4>
      </vt:variant>
      <vt:variant>
        <vt:i4>15</vt:i4>
      </vt:variant>
      <vt:variant>
        <vt:i4>0</vt:i4>
      </vt:variant>
      <vt:variant>
        <vt:i4>5</vt:i4>
      </vt:variant>
      <vt:variant>
        <vt:lpwstr>http://www.infinitecampus.com/</vt:lpwstr>
      </vt:variant>
      <vt:variant>
        <vt:lpwstr/>
      </vt:variant>
      <vt:variant>
        <vt:i4>4849764</vt:i4>
      </vt:variant>
      <vt:variant>
        <vt:i4>12</vt:i4>
      </vt:variant>
      <vt:variant>
        <vt:i4>0</vt:i4>
      </vt:variant>
      <vt:variant>
        <vt:i4>5</vt:i4>
      </vt:variant>
      <vt:variant>
        <vt:lpwstr>mailto:info@infinitecampus.com</vt:lpwstr>
      </vt:variant>
      <vt:variant>
        <vt:lpwstr/>
      </vt:variant>
      <vt:variant>
        <vt:i4>3997746</vt:i4>
      </vt:variant>
      <vt:variant>
        <vt:i4>9</vt:i4>
      </vt:variant>
      <vt:variant>
        <vt:i4>0</vt:i4>
      </vt:variant>
      <vt:variant>
        <vt:i4>5</vt:i4>
      </vt:variant>
      <vt:variant>
        <vt:lpwstr>http://www.infinitecampus.com/teacherpower</vt:lpwstr>
      </vt:variant>
      <vt:variant>
        <vt:lpwstr/>
      </vt:variant>
      <vt:variant>
        <vt:i4>7012375</vt:i4>
      </vt:variant>
      <vt:variant>
        <vt:i4>6</vt:i4>
      </vt:variant>
      <vt:variant>
        <vt:i4>0</vt:i4>
      </vt:variant>
      <vt:variant>
        <vt:i4>5</vt:i4>
      </vt:variant>
      <vt:variant>
        <vt:lpwstr>http://www.infinitecampus.com/pages/support_menu/university/teacher-power.ph</vt:lpwstr>
      </vt:variant>
      <vt:variant>
        <vt:lpwstr/>
      </vt:variant>
      <vt:variant>
        <vt:i4>3014750</vt:i4>
      </vt:variant>
      <vt:variant>
        <vt:i4>3</vt:i4>
      </vt:variant>
      <vt:variant>
        <vt:i4>0</vt:i4>
      </vt:variant>
      <vt:variant>
        <vt:i4>5</vt:i4>
      </vt:variant>
      <vt:variant>
        <vt:lpwstr>http://www.teachertube.com/viewVideo.php?video_id=149981&amp;title=S2_3_Assignment_Score_Analysis&amp;ref=Kimschroeder</vt:lpwstr>
      </vt:variant>
      <vt:variant>
        <vt:lpwstr/>
      </vt:variant>
      <vt:variant>
        <vt:i4>4128804</vt:i4>
      </vt:variant>
      <vt:variant>
        <vt:i4>0</vt:i4>
      </vt:variant>
      <vt:variant>
        <vt:i4>0</vt:i4>
      </vt:variant>
      <vt:variant>
        <vt:i4>5</vt:i4>
      </vt:variant>
      <vt:variant>
        <vt:lpwstr>http://www.youtube.com/watch?v=PxHxiX5CGX8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DAK</dc:creator>
  <cp:keywords/>
  <dc:description/>
  <cp:lastModifiedBy>Douglas Knol</cp:lastModifiedBy>
  <cp:revision>5</cp:revision>
  <cp:lastPrinted>2010-10-28T14:50:00Z</cp:lastPrinted>
  <dcterms:created xsi:type="dcterms:W3CDTF">2011-03-02T18:56:00Z</dcterms:created>
  <dcterms:modified xsi:type="dcterms:W3CDTF">2011-03-30T20:51:00Z</dcterms:modified>
</cp:coreProperties>
</file>